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方正小标宋_GBK" w:cs="Times New Roman"/>
          <w:b/>
          <w:bCs/>
          <w:color w:val="auto"/>
          <w:kern w:val="0"/>
          <w:sz w:val="36"/>
          <w:szCs w:val="36"/>
          <w:highlight w:val="none"/>
          <w:lang w:val="en-US" w:eastAsia="zh-CN"/>
        </w:rPr>
      </w:pPr>
      <w:bookmarkStart w:id="0" w:name="OLE_LINK1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auto"/>
          <w:sz w:val="36"/>
          <w:szCs w:val="36"/>
          <w:highlight w:val="none"/>
        </w:rPr>
      </w:pPr>
      <w:r>
        <w:rPr>
          <w:rFonts w:hint="eastAsia" w:ascii="Times New Roman" w:hAnsi="Times New Roman" w:eastAsia="方正小标宋_GBK" w:cs="Times New Roman"/>
          <w:b/>
          <w:bCs/>
          <w:color w:val="auto"/>
          <w:kern w:val="0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方正小标宋_GBK" w:cs="Times New Roman"/>
          <w:b/>
          <w:bCs/>
          <w:color w:val="auto"/>
          <w:kern w:val="0"/>
          <w:sz w:val="36"/>
          <w:szCs w:val="36"/>
          <w:highlight w:val="none"/>
        </w:rPr>
        <w:t>勐海县国有建设用地使用权拍卖出让公告</w:t>
      </w:r>
      <w:r>
        <w:rPr>
          <w:rFonts w:hint="default" w:ascii="Times New Roman" w:hAnsi="Times New Roman" w:eastAsia="方正小标宋_GBK" w:cs="Times New Roman"/>
          <w:color w:val="auto"/>
          <w:kern w:val="0"/>
          <w:sz w:val="36"/>
          <w:szCs w:val="36"/>
          <w:highlight w:val="none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方正楷体_GBK" w:cs="Times New Roman"/>
          <w:color w:val="auto"/>
          <w:kern w:val="0"/>
          <w:sz w:val="28"/>
          <w:szCs w:val="28"/>
          <w:highlight w:val="none"/>
        </w:rPr>
        <w:t>海出告字〔20</w:t>
      </w:r>
      <w:r>
        <w:rPr>
          <w:rFonts w:hint="eastAsia" w:ascii="Times New Roman" w:hAnsi="Times New Roman" w:eastAsia="方正楷体_GBK" w:cs="Times New Roman"/>
          <w:color w:val="auto"/>
          <w:kern w:val="0"/>
          <w:sz w:val="28"/>
          <w:szCs w:val="28"/>
          <w:highlight w:val="none"/>
          <w:lang w:val="en-US" w:eastAsia="zh-CN"/>
        </w:rPr>
        <w:t>23</w:t>
      </w:r>
      <w:r>
        <w:rPr>
          <w:rFonts w:hint="default" w:ascii="Times New Roman" w:hAnsi="Times New Roman" w:eastAsia="方正楷体_GBK" w:cs="Times New Roman"/>
          <w:color w:val="auto"/>
          <w:kern w:val="0"/>
          <w:sz w:val="28"/>
          <w:szCs w:val="28"/>
          <w:highlight w:val="none"/>
        </w:rPr>
        <w:t>〕0</w:t>
      </w:r>
      <w:r>
        <w:rPr>
          <w:rFonts w:hint="eastAsia" w:ascii="Times New Roman" w:hAnsi="Times New Roman" w:eastAsia="方正楷体_GBK" w:cs="Times New Roman"/>
          <w:color w:val="auto"/>
          <w:kern w:val="0"/>
          <w:sz w:val="28"/>
          <w:szCs w:val="28"/>
          <w:highlight w:val="none"/>
          <w:lang w:val="en-US" w:eastAsia="zh-CN"/>
        </w:rPr>
        <w:t>11</w:t>
      </w:r>
      <w:r>
        <w:rPr>
          <w:rFonts w:hint="default" w:ascii="Times New Roman" w:hAnsi="Times New Roman" w:eastAsia="方正楷体_GBK" w:cs="Times New Roman"/>
          <w:color w:val="auto"/>
          <w:kern w:val="0"/>
          <w:sz w:val="28"/>
          <w:szCs w:val="28"/>
          <w:highlight w:val="none"/>
        </w:rPr>
        <w:t>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highlight w:val="none"/>
        </w:rPr>
        <w:t>根据《中华人民共和国土地管理法》、《中华人民共和国城镇国有土地使用权出让和转让暂行条例》、《招标拍卖挂牌出让国有建设用地使用权规定》等相关法律、法规规定，经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highlight w:val="none"/>
          <w:lang w:val="en-US" w:eastAsia="zh-CN"/>
        </w:rPr>
        <w:t>县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highlight w:val="none"/>
        </w:rPr>
        <w:t>人民政府批准，受勐海县自然资源局委托，勐海县政府采购和出让中心拟拍卖出让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highlight w:val="none"/>
        </w:rPr>
        <w:t xml:space="preserve">宗国有建设用地使用权。现将有关事项公告如下：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highlight w:val="none"/>
        </w:rPr>
        <w:t xml:space="preserve">一、拍卖出让地块的基本情况和规划指标要求： </w:t>
      </w:r>
    </w:p>
    <w:tbl>
      <w:tblPr>
        <w:tblStyle w:val="5"/>
        <w:tblpPr w:leftFromText="180" w:rightFromText="180" w:vertAnchor="text" w:horzAnchor="page" w:tblpXSpec="center" w:tblpY="201"/>
        <w:tblOverlap w:val="never"/>
        <w:tblW w:w="104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"/>
        <w:gridCol w:w="894"/>
        <w:gridCol w:w="1018"/>
        <w:gridCol w:w="706"/>
        <w:gridCol w:w="1008"/>
        <w:gridCol w:w="612"/>
        <w:gridCol w:w="816"/>
        <w:gridCol w:w="780"/>
        <w:gridCol w:w="936"/>
        <w:gridCol w:w="804"/>
        <w:gridCol w:w="756"/>
        <w:gridCol w:w="648"/>
        <w:gridCol w:w="648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tblHeader/>
          <w:jc w:val="center"/>
        </w:trPr>
        <w:tc>
          <w:tcPr>
            <w:tcW w:w="424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5"/>
                <w:szCs w:val="15"/>
                <w:highlight w:val="none"/>
              </w:rPr>
              <w:t>序号</w:t>
            </w:r>
          </w:p>
        </w:tc>
        <w:tc>
          <w:tcPr>
            <w:tcW w:w="894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5"/>
                <w:szCs w:val="15"/>
                <w:highlight w:val="none"/>
              </w:rPr>
              <w:t>宗地号</w:t>
            </w:r>
          </w:p>
        </w:tc>
        <w:tc>
          <w:tcPr>
            <w:tcW w:w="1018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5"/>
                <w:szCs w:val="15"/>
                <w:highlight w:val="none"/>
              </w:rPr>
              <w:t>土地位置</w:t>
            </w:r>
          </w:p>
        </w:tc>
        <w:tc>
          <w:tcPr>
            <w:tcW w:w="706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5"/>
                <w:szCs w:val="15"/>
                <w:highlight w:val="none"/>
              </w:rPr>
              <w:t>面积（㎡）</w:t>
            </w:r>
          </w:p>
        </w:tc>
        <w:tc>
          <w:tcPr>
            <w:tcW w:w="1008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5"/>
                <w:szCs w:val="15"/>
                <w:highlight w:val="none"/>
              </w:rPr>
              <w:t>土地用途</w:t>
            </w:r>
          </w:p>
        </w:tc>
        <w:tc>
          <w:tcPr>
            <w:tcW w:w="3144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5"/>
                <w:szCs w:val="15"/>
                <w:highlight w:val="none"/>
              </w:rPr>
              <w:t>规划设计条件</w:t>
            </w:r>
          </w:p>
        </w:tc>
        <w:tc>
          <w:tcPr>
            <w:tcW w:w="804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5"/>
                <w:szCs w:val="15"/>
                <w:highlight w:val="none"/>
              </w:rPr>
              <w:t>出让年限（年）</w:t>
            </w:r>
          </w:p>
        </w:tc>
        <w:tc>
          <w:tcPr>
            <w:tcW w:w="756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5"/>
                <w:szCs w:val="15"/>
                <w:highlight w:val="none"/>
              </w:rPr>
              <w:t>交易起始价（万元）</w:t>
            </w:r>
          </w:p>
        </w:tc>
        <w:tc>
          <w:tcPr>
            <w:tcW w:w="648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5"/>
                <w:szCs w:val="15"/>
                <w:highlight w:val="none"/>
              </w:rPr>
              <w:t>竞买保证金（万元）</w:t>
            </w:r>
          </w:p>
        </w:tc>
        <w:tc>
          <w:tcPr>
            <w:tcW w:w="648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5"/>
                <w:szCs w:val="15"/>
                <w:highlight w:val="none"/>
              </w:rPr>
              <w:t>竞价阶梯（万元）</w:t>
            </w:r>
          </w:p>
        </w:tc>
        <w:tc>
          <w:tcPr>
            <w:tcW w:w="425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5"/>
                <w:szCs w:val="15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tblHeader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5"/>
                <w:szCs w:val="15"/>
                <w:highlight w:val="none"/>
              </w:rPr>
            </w:pPr>
          </w:p>
        </w:tc>
        <w:tc>
          <w:tcPr>
            <w:tcW w:w="894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5"/>
                <w:szCs w:val="15"/>
                <w:highlight w:val="none"/>
              </w:rPr>
            </w:pPr>
          </w:p>
        </w:tc>
        <w:tc>
          <w:tcPr>
            <w:tcW w:w="1018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5"/>
                <w:szCs w:val="15"/>
                <w:highlight w:val="none"/>
              </w:rPr>
            </w:pPr>
          </w:p>
        </w:tc>
        <w:tc>
          <w:tcPr>
            <w:tcW w:w="70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5"/>
                <w:szCs w:val="15"/>
                <w:highlight w:val="none"/>
              </w:rPr>
            </w:pPr>
          </w:p>
        </w:tc>
        <w:tc>
          <w:tcPr>
            <w:tcW w:w="1008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5"/>
                <w:szCs w:val="15"/>
                <w:highlight w:val="none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5"/>
                <w:szCs w:val="15"/>
                <w:highlight w:val="none"/>
              </w:rPr>
              <w:t>容积率</w:t>
            </w:r>
          </w:p>
        </w:tc>
        <w:tc>
          <w:tcPr>
            <w:tcW w:w="816" w:type="dxa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5"/>
                <w:szCs w:val="15"/>
                <w:highlight w:val="none"/>
              </w:rPr>
              <w:t>建筑密度（%）</w:t>
            </w:r>
          </w:p>
        </w:tc>
        <w:tc>
          <w:tcPr>
            <w:tcW w:w="780" w:type="dxa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5"/>
                <w:szCs w:val="15"/>
                <w:highlight w:val="none"/>
              </w:rPr>
              <w:t>绿地率（%）</w:t>
            </w:r>
          </w:p>
        </w:tc>
        <w:tc>
          <w:tcPr>
            <w:tcW w:w="936" w:type="dxa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5"/>
                <w:szCs w:val="15"/>
                <w:highlight w:val="none"/>
              </w:rPr>
              <w:t>建筑高度（米）</w:t>
            </w:r>
          </w:p>
        </w:tc>
        <w:tc>
          <w:tcPr>
            <w:tcW w:w="804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5"/>
                <w:szCs w:val="15"/>
                <w:highlight w:val="none"/>
              </w:rPr>
            </w:pPr>
          </w:p>
        </w:tc>
        <w:tc>
          <w:tcPr>
            <w:tcW w:w="75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5"/>
                <w:szCs w:val="15"/>
                <w:highlight w:val="none"/>
              </w:rPr>
            </w:pPr>
          </w:p>
        </w:tc>
        <w:tc>
          <w:tcPr>
            <w:tcW w:w="648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5"/>
                <w:szCs w:val="15"/>
                <w:highlight w:val="none"/>
              </w:rPr>
            </w:pPr>
          </w:p>
        </w:tc>
        <w:tc>
          <w:tcPr>
            <w:tcW w:w="648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5"/>
                <w:szCs w:val="15"/>
                <w:highlight w:val="none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  <w:jc w:val="center"/>
        </w:trPr>
        <w:tc>
          <w:tcPr>
            <w:tcW w:w="424" w:type="dxa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15"/>
                <w:szCs w:val="15"/>
                <w:highlight w:val="none"/>
                <w:lang w:val="en-US" w:eastAsia="zh-CN"/>
              </w:rPr>
              <w:t>1</w:t>
            </w:r>
          </w:p>
        </w:tc>
        <w:tc>
          <w:tcPr>
            <w:tcW w:w="894" w:type="dxa"/>
            <w:shd w:val="clear" w:color="auto" w:fill="FFFFFF"/>
            <w:vAlign w:val="center"/>
          </w:tcPr>
          <w:p>
            <w:pPr>
              <w:spacing w:line="200" w:lineRule="exact"/>
              <w:jc w:val="center"/>
              <w:rPr>
                <w:rFonts w:hint="eastAsia" w:ascii="Times New Roman" w:hAnsi="Times New Roman" w:eastAsia="方正仿宋_GBK" w:cs="Times New Roman"/>
                <w:color w:val="000000" w:themeColor="text1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15"/>
                <w:szCs w:val="15"/>
                <w:highlight w:val="none"/>
                <w:lang w:val="en-US" w:eastAsia="zh-CN"/>
              </w:rPr>
              <w:t>532822007015GB00006</w:t>
            </w:r>
          </w:p>
        </w:tc>
        <w:tc>
          <w:tcPr>
            <w:tcW w:w="1018" w:type="dxa"/>
            <w:shd w:val="clear" w:color="auto" w:fill="FFFFFF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15"/>
                <w:szCs w:val="15"/>
                <w:highlight w:val="none"/>
                <w:lang w:val="en-US" w:eastAsia="zh-CN"/>
              </w:rPr>
              <w:t>勐海镇景龙村民委员会曼兴村民小组</w:t>
            </w:r>
          </w:p>
        </w:tc>
        <w:tc>
          <w:tcPr>
            <w:tcW w:w="706" w:type="dxa"/>
            <w:shd w:val="clear" w:color="auto" w:fill="FFFFFF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15"/>
                <w:szCs w:val="15"/>
                <w:highlight w:val="none"/>
                <w:lang w:val="en-US" w:eastAsia="zh-CN"/>
              </w:rPr>
              <w:t>425</w:t>
            </w:r>
          </w:p>
        </w:tc>
        <w:tc>
          <w:tcPr>
            <w:tcW w:w="1008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Times New Roman" w:hAnsi="Times New Roman" w:eastAsia="方正仿宋_GBK" w:cs="Times New Roman"/>
                <w:color w:val="000000" w:themeColor="text1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15"/>
                <w:szCs w:val="15"/>
                <w:highlight w:val="none"/>
                <w:lang w:val="en-US" w:eastAsia="zh-CN"/>
              </w:rPr>
              <w:t>居住用地兼容商业用地</w:t>
            </w:r>
          </w:p>
        </w:tc>
        <w:tc>
          <w:tcPr>
            <w:tcW w:w="612" w:type="dxa"/>
            <w:shd w:val="clear" w:color="auto" w:fill="FFFFFF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15"/>
                <w:szCs w:val="15"/>
                <w:highlight w:val="none"/>
                <w:lang w:val="en-US" w:eastAsia="zh-CN"/>
              </w:rPr>
              <w:t>1.0＜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15"/>
                <w:szCs w:val="15"/>
                <w:highlight w:val="none"/>
              </w:rPr>
              <w:t>R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15"/>
                <w:szCs w:val="15"/>
                <w:highlight w:val="none"/>
                <w:lang w:val="en-US" w:eastAsia="zh-CN"/>
              </w:rPr>
              <w:t>≤3.0</w:t>
            </w:r>
          </w:p>
        </w:tc>
        <w:tc>
          <w:tcPr>
            <w:tcW w:w="816" w:type="dxa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15"/>
                <w:szCs w:val="15"/>
                <w:highlight w:val="none"/>
                <w:lang w:val="en-US" w:eastAsia="zh-CN"/>
              </w:rPr>
              <w:t>≤35﹪</w:t>
            </w:r>
          </w:p>
        </w:tc>
        <w:tc>
          <w:tcPr>
            <w:tcW w:w="780" w:type="dxa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15"/>
                <w:szCs w:val="15"/>
                <w:highlight w:val="none"/>
                <w:lang w:val="en-US" w:eastAsia="zh-CN"/>
              </w:rPr>
              <w:t>≥35﹪</w:t>
            </w:r>
          </w:p>
        </w:tc>
        <w:tc>
          <w:tcPr>
            <w:tcW w:w="936" w:type="dxa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15"/>
                <w:szCs w:val="15"/>
                <w:highlight w:val="none"/>
                <w:lang w:val="en-US" w:eastAsia="zh-CN"/>
              </w:rPr>
              <w:t>≤60米</w:t>
            </w:r>
          </w:p>
        </w:tc>
        <w:tc>
          <w:tcPr>
            <w:tcW w:w="804" w:type="dxa"/>
            <w:shd w:val="clear" w:color="auto" w:fill="FFFFFF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15"/>
                <w:szCs w:val="15"/>
                <w:highlight w:val="none"/>
                <w:lang w:val="en-US" w:eastAsia="zh-CN"/>
              </w:rPr>
              <w:t>居住：70</w:t>
            </w:r>
          </w:p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15"/>
                <w:szCs w:val="15"/>
                <w:highlight w:val="none"/>
                <w:lang w:val="en-US" w:eastAsia="zh-CN"/>
              </w:rPr>
              <w:t>商业：40</w:t>
            </w:r>
          </w:p>
        </w:tc>
        <w:tc>
          <w:tcPr>
            <w:tcW w:w="756" w:type="dxa"/>
            <w:shd w:val="clear" w:color="auto" w:fill="FFFFFF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15"/>
                <w:szCs w:val="15"/>
                <w:highlight w:val="none"/>
                <w:lang w:val="en-US" w:eastAsia="zh-CN"/>
              </w:rPr>
              <w:t>65</w:t>
            </w:r>
          </w:p>
        </w:tc>
        <w:tc>
          <w:tcPr>
            <w:tcW w:w="648" w:type="dxa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15"/>
                <w:szCs w:val="15"/>
                <w:highlight w:val="none"/>
                <w:lang w:val="en-US" w:eastAsia="zh-CN"/>
              </w:rPr>
              <w:t>13</w:t>
            </w:r>
          </w:p>
        </w:tc>
        <w:tc>
          <w:tcPr>
            <w:tcW w:w="648" w:type="dxa"/>
            <w:shd w:val="clear" w:color="auto" w:fill="FFFFFF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15"/>
                <w:szCs w:val="15"/>
                <w:highlight w:val="none"/>
                <w:lang w:val="en-US" w:eastAsia="zh-CN"/>
              </w:rPr>
              <w:t>5</w:t>
            </w:r>
          </w:p>
        </w:tc>
        <w:tc>
          <w:tcPr>
            <w:tcW w:w="425" w:type="dxa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  <w:jc w:val="center"/>
        </w:trPr>
        <w:tc>
          <w:tcPr>
            <w:tcW w:w="424" w:type="dxa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15"/>
                <w:szCs w:val="15"/>
                <w:highlight w:val="none"/>
                <w:lang w:val="en-US" w:eastAsia="zh-CN"/>
              </w:rPr>
              <w:t>2</w:t>
            </w:r>
          </w:p>
        </w:tc>
        <w:tc>
          <w:tcPr>
            <w:tcW w:w="894" w:type="dxa"/>
            <w:shd w:val="clear" w:color="auto" w:fill="FFFFFF"/>
            <w:vAlign w:val="center"/>
          </w:tcPr>
          <w:p>
            <w:pPr>
              <w:spacing w:line="200" w:lineRule="exact"/>
              <w:jc w:val="center"/>
              <w:rPr>
                <w:rFonts w:hint="eastAsia" w:ascii="Times New Roman" w:hAnsi="Times New Roman" w:eastAsia="方正仿宋_GBK" w:cs="Times New Roman"/>
                <w:color w:val="000000" w:themeColor="text1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15"/>
                <w:szCs w:val="15"/>
                <w:highlight w:val="none"/>
                <w:lang w:val="en-US" w:eastAsia="zh-CN"/>
              </w:rPr>
              <w:t>532822007015GB00007</w:t>
            </w:r>
          </w:p>
        </w:tc>
        <w:tc>
          <w:tcPr>
            <w:tcW w:w="1018" w:type="dxa"/>
            <w:shd w:val="clear" w:color="auto" w:fill="FFFFFF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15"/>
                <w:szCs w:val="15"/>
                <w:highlight w:val="none"/>
                <w:lang w:val="en-US" w:eastAsia="zh-CN"/>
              </w:rPr>
              <w:t>勐海镇景龙村民委员会曼兴村民小组</w:t>
            </w:r>
          </w:p>
        </w:tc>
        <w:tc>
          <w:tcPr>
            <w:tcW w:w="706" w:type="dxa"/>
            <w:shd w:val="clear" w:color="auto" w:fill="FFFFFF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15"/>
                <w:szCs w:val="15"/>
                <w:highlight w:val="none"/>
                <w:lang w:val="en-US" w:eastAsia="zh-CN"/>
              </w:rPr>
              <w:t>2125</w:t>
            </w:r>
          </w:p>
        </w:tc>
        <w:tc>
          <w:tcPr>
            <w:tcW w:w="1008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Times New Roman" w:hAnsi="Times New Roman" w:eastAsia="方正仿宋_GBK" w:cs="Times New Roman"/>
                <w:color w:val="000000" w:themeColor="text1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15"/>
                <w:szCs w:val="15"/>
                <w:highlight w:val="none"/>
                <w:lang w:val="en-US" w:eastAsia="zh-CN"/>
              </w:rPr>
              <w:t>居住用地兼容商业用地</w:t>
            </w:r>
          </w:p>
        </w:tc>
        <w:tc>
          <w:tcPr>
            <w:tcW w:w="612" w:type="dxa"/>
            <w:shd w:val="clear" w:color="auto" w:fill="FFFFFF"/>
            <w:vAlign w:val="center"/>
          </w:tcPr>
          <w:p>
            <w:pPr>
              <w:spacing w:line="200" w:lineRule="exact"/>
              <w:jc w:val="center"/>
              <w:rPr>
                <w:rFonts w:hint="eastAsia" w:ascii="Times New Roman" w:hAnsi="Times New Roman" w:eastAsia="方正仿宋_GBK" w:cs="Times New Roman"/>
                <w:color w:val="000000" w:themeColor="text1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15"/>
                <w:szCs w:val="15"/>
                <w:highlight w:val="none"/>
                <w:lang w:val="en-US" w:eastAsia="zh-CN"/>
              </w:rPr>
              <w:t>1.0＜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15"/>
                <w:szCs w:val="15"/>
                <w:highlight w:val="none"/>
              </w:rPr>
              <w:t>R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15"/>
                <w:szCs w:val="15"/>
                <w:highlight w:val="none"/>
                <w:lang w:val="en-US" w:eastAsia="zh-CN"/>
              </w:rPr>
              <w:t>≤3.0</w:t>
            </w:r>
          </w:p>
        </w:tc>
        <w:tc>
          <w:tcPr>
            <w:tcW w:w="816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Times New Roman" w:hAnsi="Times New Roman" w:eastAsia="方正仿宋_GBK" w:cs="Times New Roman"/>
                <w:color w:val="000000" w:themeColor="text1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15"/>
                <w:szCs w:val="15"/>
                <w:highlight w:val="none"/>
                <w:lang w:val="en-US" w:eastAsia="zh-CN"/>
              </w:rPr>
              <w:t>≤35﹪</w:t>
            </w:r>
          </w:p>
        </w:tc>
        <w:tc>
          <w:tcPr>
            <w:tcW w:w="780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Times New Roman" w:hAnsi="Times New Roman" w:eastAsia="方正仿宋_GBK" w:cs="Times New Roman"/>
                <w:color w:val="000000" w:themeColor="text1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15"/>
                <w:szCs w:val="15"/>
                <w:highlight w:val="none"/>
                <w:lang w:val="en-US" w:eastAsia="zh-CN"/>
              </w:rPr>
              <w:t>≥35﹪</w:t>
            </w:r>
          </w:p>
        </w:tc>
        <w:tc>
          <w:tcPr>
            <w:tcW w:w="936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Times New Roman" w:hAnsi="Times New Roman" w:eastAsia="方正仿宋_GBK" w:cs="Times New Roman"/>
                <w:color w:val="000000" w:themeColor="text1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15"/>
                <w:szCs w:val="15"/>
                <w:highlight w:val="none"/>
                <w:lang w:val="en-US" w:eastAsia="zh-CN"/>
              </w:rPr>
              <w:t>≤60米</w:t>
            </w:r>
          </w:p>
        </w:tc>
        <w:tc>
          <w:tcPr>
            <w:tcW w:w="804" w:type="dxa"/>
            <w:shd w:val="clear" w:color="auto" w:fill="FFFFFF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15"/>
                <w:szCs w:val="15"/>
                <w:highlight w:val="none"/>
                <w:lang w:val="en-US" w:eastAsia="zh-CN"/>
              </w:rPr>
              <w:t>居住：70</w:t>
            </w:r>
          </w:p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15"/>
                <w:szCs w:val="15"/>
                <w:highlight w:val="none"/>
                <w:lang w:val="en-US" w:eastAsia="zh-CN"/>
              </w:rPr>
              <w:t>商业：40</w:t>
            </w:r>
          </w:p>
        </w:tc>
        <w:tc>
          <w:tcPr>
            <w:tcW w:w="756" w:type="dxa"/>
            <w:shd w:val="clear" w:color="auto" w:fill="FFFFFF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15"/>
                <w:szCs w:val="15"/>
                <w:highlight w:val="none"/>
                <w:lang w:val="en-US" w:eastAsia="zh-CN"/>
              </w:rPr>
              <w:t>322</w:t>
            </w:r>
          </w:p>
        </w:tc>
        <w:tc>
          <w:tcPr>
            <w:tcW w:w="648" w:type="dxa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15"/>
                <w:szCs w:val="15"/>
                <w:highlight w:val="none"/>
                <w:lang w:val="en-US" w:eastAsia="zh-CN"/>
              </w:rPr>
              <w:t>65</w:t>
            </w:r>
          </w:p>
        </w:tc>
        <w:tc>
          <w:tcPr>
            <w:tcW w:w="648" w:type="dxa"/>
            <w:shd w:val="clear" w:color="auto" w:fill="FFFFFF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15"/>
                <w:szCs w:val="15"/>
                <w:highlight w:val="none"/>
                <w:lang w:val="en-US" w:eastAsia="zh-CN"/>
              </w:rPr>
              <w:t>5</w:t>
            </w:r>
          </w:p>
        </w:tc>
        <w:tc>
          <w:tcPr>
            <w:tcW w:w="425" w:type="dxa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  <w:jc w:val="center"/>
        </w:trPr>
        <w:tc>
          <w:tcPr>
            <w:tcW w:w="424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15"/>
                <w:szCs w:val="15"/>
                <w:highlight w:val="none"/>
                <w:lang w:val="en-US" w:eastAsia="zh-CN"/>
              </w:rPr>
              <w:t>3</w:t>
            </w:r>
          </w:p>
        </w:tc>
        <w:tc>
          <w:tcPr>
            <w:tcW w:w="894" w:type="dxa"/>
            <w:shd w:val="clear" w:color="auto" w:fill="FFFFFF"/>
            <w:vAlign w:val="center"/>
          </w:tcPr>
          <w:p>
            <w:pPr>
              <w:spacing w:line="200" w:lineRule="exact"/>
              <w:jc w:val="center"/>
              <w:rPr>
                <w:rFonts w:hint="eastAsia" w:ascii="Times New Roman" w:hAnsi="Times New Roman" w:eastAsia="方正仿宋_GBK" w:cs="Times New Roman"/>
                <w:color w:val="000000" w:themeColor="text1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15"/>
                <w:szCs w:val="15"/>
                <w:highlight w:val="none"/>
                <w:lang w:eastAsia="zh-CN"/>
              </w:rPr>
              <w:t>532822007026GB00539</w:t>
            </w:r>
          </w:p>
        </w:tc>
        <w:tc>
          <w:tcPr>
            <w:tcW w:w="1018" w:type="dxa"/>
            <w:shd w:val="clear" w:color="auto" w:fill="FFFFFF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15"/>
                <w:szCs w:val="15"/>
                <w:highlight w:val="none"/>
                <w:lang w:val="en-US" w:eastAsia="zh-CN"/>
              </w:rPr>
              <w:t>勐海县勐海镇兴园路26号</w:t>
            </w:r>
          </w:p>
        </w:tc>
        <w:tc>
          <w:tcPr>
            <w:tcW w:w="706" w:type="dxa"/>
            <w:shd w:val="clear" w:color="auto" w:fill="FFFFFF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15"/>
                <w:szCs w:val="15"/>
                <w:highlight w:val="none"/>
                <w:lang w:val="en-US" w:eastAsia="zh-CN"/>
              </w:rPr>
              <w:t>27909</w:t>
            </w:r>
          </w:p>
        </w:tc>
        <w:tc>
          <w:tcPr>
            <w:tcW w:w="1008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Times New Roman" w:hAnsi="Times New Roman" w:eastAsia="方正仿宋_GBK" w:cs="Times New Roman"/>
                <w:color w:val="000000" w:themeColor="text1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15"/>
                <w:szCs w:val="15"/>
                <w:highlight w:val="none"/>
                <w:lang w:eastAsia="zh-CN"/>
              </w:rPr>
              <w:t>商住用地</w:t>
            </w:r>
          </w:p>
        </w:tc>
        <w:tc>
          <w:tcPr>
            <w:tcW w:w="612" w:type="dxa"/>
            <w:shd w:val="clear" w:color="auto" w:fill="FFFFFF"/>
            <w:vAlign w:val="center"/>
          </w:tcPr>
          <w:p>
            <w:pPr>
              <w:spacing w:line="200" w:lineRule="exact"/>
              <w:jc w:val="center"/>
              <w:rPr>
                <w:rFonts w:hint="eastAsia" w:ascii="Times New Roman" w:hAnsi="Times New Roman" w:eastAsia="方正仿宋_GBK" w:cs="Times New Roman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15"/>
                <w:szCs w:val="15"/>
                <w:highlight w:val="none"/>
              </w:rPr>
              <w:t>1.0＜R≤1.6</w:t>
            </w:r>
          </w:p>
        </w:tc>
        <w:tc>
          <w:tcPr>
            <w:tcW w:w="816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Times New Roman" w:hAnsi="Times New Roman" w:eastAsia="方正仿宋_GBK" w:cs="Times New Roman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15"/>
                <w:szCs w:val="15"/>
                <w:highlight w:val="none"/>
                <w:lang w:val="en-US" w:eastAsia="zh-CN"/>
              </w:rPr>
              <w:t>≤35﹪</w:t>
            </w:r>
          </w:p>
        </w:tc>
        <w:tc>
          <w:tcPr>
            <w:tcW w:w="780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Times New Roman" w:hAnsi="Times New Roman" w:eastAsia="方正仿宋_GBK" w:cs="Times New Roman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15"/>
                <w:szCs w:val="15"/>
                <w:highlight w:val="none"/>
                <w:lang w:val="en-US" w:eastAsia="zh-CN"/>
              </w:rPr>
              <w:t>≥35﹪</w:t>
            </w:r>
          </w:p>
        </w:tc>
        <w:tc>
          <w:tcPr>
            <w:tcW w:w="936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Times New Roman" w:hAnsi="Times New Roman" w:eastAsia="方正仿宋_GBK" w:cs="Times New Roman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15"/>
                <w:szCs w:val="15"/>
                <w:highlight w:val="none"/>
                <w:lang w:val="en-US" w:eastAsia="zh-CN"/>
              </w:rPr>
              <w:t>≤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15"/>
                <w:szCs w:val="15"/>
                <w:highlight w:val="none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15"/>
                <w:szCs w:val="15"/>
                <w:highlight w:val="none"/>
                <w:lang w:val="en-US" w:eastAsia="zh-CN"/>
              </w:rPr>
              <w:t>米</w:t>
            </w:r>
          </w:p>
        </w:tc>
        <w:tc>
          <w:tcPr>
            <w:tcW w:w="804" w:type="dxa"/>
            <w:shd w:val="clear" w:color="auto" w:fill="FFFFFF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15"/>
                <w:szCs w:val="15"/>
                <w:highlight w:val="none"/>
                <w:lang w:val="en-US" w:eastAsia="zh-CN"/>
              </w:rPr>
              <w:t>居住：70</w:t>
            </w:r>
          </w:p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15"/>
                <w:szCs w:val="15"/>
                <w:highlight w:val="none"/>
                <w:lang w:val="en-US" w:eastAsia="zh-CN"/>
              </w:rPr>
              <w:t>商业：40</w:t>
            </w:r>
          </w:p>
        </w:tc>
        <w:tc>
          <w:tcPr>
            <w:tcW w:w="756" w:type="dxa"/>
            <w:shd w:val="clear" w:color="auto" w:fill="FFFFFF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15"/>
                <w:szCs w:val="15"/>
                <w:highlight w:val="none"/>
                <w:lang w:val="en-US" w:eastAsia="zh-CN"/>
              </w:rPr>
              <w:t>3009</w:t>
            </w:r>
          </w:p>
        </w:tc>
        <w:tc>
          <w:tcPr>
            <w:tcW w:w="648" w:type="dxa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15"/>
                <w:szCs w:val="15"/>
                <w:highlight w:val="none"/>
                <w:lang w:val="en-US" w:eastAsia="zh-CN"/>
              </w:rPr>
              <w:t>602</w:t>
            </w:r>
          </w:p>
        </w:tc>
        <w:tc>
          <w:tcPr>
            <w:tcW w:w="648" w:type="dxa"/>
            <w:shd w:val="clear" w:color="auto" w:fill="FFFFFF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15"/>
                <w:szCs w:val="15"/>
                <w:highlight w:val="none"/>
                <w:lang w:val="en-US" w:eastAsia="zh-CN"/>
              </w:rPr>
              <w:t>35</w:t>
            </w:r>
          </w:p>
        </w:tc>
        <w:tc>
          <w:tcPr>
            <w:tcW w:w="425" w:type="dxa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5"/>
                <w:szCs w:val="15"/>
                <w:highlight w:val="none"/>
              </w:rPr>
            </w:pPr>
          </w:p>
        </w:tc>
      </w:tr>
    </w:tbl>
    <w:p>
      <w:pPr>
        <w:spacing w:line="560" w:lineRule="exact"/>
        <w:rPr>
          <w:rFonts w:hint="default" w:ascii="Times New Roman" w:hAnsi="Times New Roman" w:eastAsia="方正仿宋_GBK" w:cs="Times New Roman"/>
          <w:b/>
          <w:color w:val="auto"/>
          <w:szCs w:val="21"/>
          <w:highlight w:val="none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auto"/>
          <w:szCs w:val="21"/>
          <w:highlight w:val="none"/>
          <w:shd w:val="clear" w:color="auto" w:fill="FFFFFF"/>
        </w:rPr>
        <w:t>注：</w:t>
      </w:r>
      <w:r>
        <w:rPr>
          <w:rFonts w:hint="default" w:ascii="Times New Roman" w:hAnsi="Times New Roman" w:eastAsia="方正仿宋_GBK" w:cs="Times New Roman"/>
          <w:b/>
          <w:color w:val="auto"/>
          <w:szCs w:val="21"/>
          <w:highlight w:val="none"/>
          <w:shd w:val="clear" w:color="auto" w:fill="FFFFFF"/>
        </w:rPr>
        <w:t>宗地报名时竞买保证金缴纳人、竞</w:t>
      </w:r>
      <w:r>
        <w:rPr>
          <w:rFonts w:hint="default" w:ascii="Times New Roman" w:hAnsi="Times New Roman" w:eastAsia="方正仿宋_GBK" w:cs="Times New Roman"/>
          <w:b/>
          <w:color w:val="auto"/>
          <w:szCs w:val="21"/>
          <w:highlight w:val="none"/>
          <w:shd w:val="clear" w:color="auto" w:fill="FFFFFF"/>
          <w:lang w:eastAsia="zh-CN"/>
        </w:rPr>
        <w:t>买</w:t>
      </w:r>
      <w:r>
        <w:rPr>
          <w:rFonts w:hint="default" w:ascii="Times New Roman" w:hAnsi="Times New Roman" w:eastAsia="方正仿宋_GBK" w:cs="Times New Roman"/>
          <w:b/>
          <w:color w:val="auto"/>
          <w:szCs w:val="21"/>
          <w:highlight w:val="none"/>
          <w:shd w:val="clear" w:color="auto" w:fill="FFFFFF"/>
        </w:rPr>
        <w:t>人名称必须一致。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highlight w:val="none"/>
        </w:rPr>
        <w:t>二、中华人民共和国境内的法人、自然人和其他组织，除法律法规另有规定外，均可申请参加此次拍卖出让活动。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方正仿宋_GBK"/>
          <w:color w:val="auto"/>
          <w:sz w:val="28"/>
          <w:szCs w:val="28"/>
        </w:rPr>
      </w:pPr>
      <w:r>
        <w:rPr>
          <w:rFonts w:hint="eastAsia" w:ascii="Times New Roman" w:hAnsi="Times New Roman" w:eastAsia="方正仿宋_GBK"/>
          <w:color w:val="auto"/>
          <w:sz w:val="28"/>
          <w:szCs w:val="28"/>
          <w:lang w:val="en-US" w:eastAsia="zh-CN"/>
        </w:rPr>
        <w:t>三、拍卖</w:t>
      </w:r>
      <w:r>
        <w:rPr>
          <w:rFonts w:hint="eastAsia" w:ascii="Times New Roman" w:hAnsi="Times New Roman" w:eastAsia="方正仿宋_GBK"/>
          <w:color w:val="auto"/>
          <w:sz w:val="28"/>
          <w:szCs w:val="28"/>
        </w:rPr>
        <w:t>公告时间：</w:t>
      </w:r>
      <w:r>
        <w:rPr>
          <w:rFonts w:hint="eastAsia" w:ascii="Times New Roman" w:hAnsi="Times New Roman" w:eastAsia="方正仿宋_GBK"/>
          <w:color w:val="000000" w:themeColor="text1"/>
          <w:sz w:val="28"/>
          <w:szCs w:val="28"/>
          <w:lang w:eastAsia="zh-CN"/>
        </w:rPr>
        <w:t>202</w:t>
      </w:r>
      <w:r>
        <w:rPr>
          <w:rFonts w:hint="eastAsia" w:ascii="Times New Roman" w:hAnsi="Times New Roman" w:eastAsia="方正仿宋_GBK"/>
          <w:color w:val="000000" w:themeColor="text1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eastAsia="方正仿宋_GBK"/>
          <w:color w:val="000000" w:themeColor="text1"/>
          <w:sz w:val="28"/>
          <w:szCs w:val="28"/>
        </w:rPr>
        <w:t>年</w:t>
      </w:r>
      <w:r>
        <w:rPr>
          <w:rFonts w:hint="eastAsia" w:ascii="Times New Roman" w:hAnsi="Times New Roman" w:eastAsia="方正仿宋_GBK"/>
          <w:color w:val="000000" w:themeColor="text1"/>
          <w:sz w:val="28"/>
          <w:szCs w:val="28"/>
          <w:lang w:val="en-US" w:eastAsia="zh-CN"/>
        </w:rPr>
        <w:t>7</w:t>
      </w:r>
      <w:r>
        <w:rPr>
          <w:rFonts w:hint="eastAsia" w:ascii="Times New Roman" w:hAnsi="Times New Roman" w:eastAsia="方正仿宋_GBK"/>
          <w:color w:val="000000" w:themeColor="text1"/>
          <w:sz w:val="28"/>
          <w:szCs w:val="28"/>
        </w:rPr>
        <w:t>月</w:t>
      </w:r>
      <w:r>
        <w:rPr>
          <w:rFonts w:hint="eastAsia" w:ascii="Times New Roman" w:hAnsi="Times New Roman" w:eastAsia="方正仿宋_GBK"/>
          <w:color w:val="000000" w:themeColor="text1"/>
          <w:sz w:val="28"/>
          <w:szCs w:val="28"/>
          <w:lang w:val="en-US" w:eastAsia="zh-CN"/>
        </w:rPr>
        <w:t>6</w:t>
      </w:r>
      <w:r>
        <w:rPr>
          <w:rFonts w:hint="eastAsia" w:ascii="Times New Roman" w:hAnsi="Times New Roman" w:eastAsia="方正仿宋_GBK"/>
          <w:color w:val="000000" w:themeColor="text1"/>
          <w:sz w:val="28"/>
          <w:szCs w:val="28"/>
        </w:rPr>
        <w:t>日至</w:t>
      </w:r>
      <w:r>
        <w:rPr>
          <w:rFonts w:hint="eastAsia" w:ascii="Times New Roman" w:hAnsi="Times New Roman" w:eastAsia="方正仿宋_GBK"/>
          <w:color w:val="000000" w:themeColor="text1"/>
          <w:sz w:val="28"/>
          <w:szCs w:val="28"/>
          <w:lang w:eastAsia="zh-CN"/>
        </w:rPr>
        <w:t>202</w:t>
      </w:r>
      <w:r>
        <w:rPr>
          <w:rFonts w:hint="eastAsia" w:ascii="Times New Roman" w:hAnsi="Times New Roman" w:eastAsia="方正仿宋_GBK"/>
          <w:color w:val="000000" w:themeColor="text1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eastAsia="方正仿宋_GBK"/>
          <w:color w:val="000000" w:themeColor="text1"/>
          <w:sz w:val="28"/>
          <w:szCs w:val="28"/>
        </w:rPr>
        <w:t>年</w:t>
      </w:r>
      <w:r>
        <w:rPr>
          <w:rFonts w:hint="eastAsia" w:ascii="Times New Roman" w:hAnsi="Times New Roman" w:eastAsia="方正仿宋_GBK"/>
          <w:color w:val="000000" w:themeColor="text1"/>
          <w:sz w:val="28"/>
          <w:szCs w:val="28"/>
          <w:lang w:val="en-US" w:eastAsia="zh-CN"/>
        </w:rPr>
        <w:t>7</w:t>
      </w:r>
      <w:r>
        <w:rPr>
          <w:rFonts w:hint="eastAsia" w:ascii="Times New Roman" w:hAnsi="Times New Roman" w:eastAsia="方正仿宋_GBK"/>
          <w:color w:val="000000" w:themeColor="text1"/>
          <w:sz w:val="28"/>
          <w:szCs w:val="28"/>
        </w:rPr>
        <w:t>月</w:t>
      </w:r>
      <w:r>
        <w:rPr>
          <w:rFonts w:hint="eastAsia" w:ascii="Times New Roman" w:hAnsi="Times New Roman" w:eastAsia="方正仿宋_GBK"/>
          <w:color w:val="000000" w:themeColor="text1"/>
          <w:sz w:val="28"/>
          <w:szCs w:val="28"/>
          <w:lang w:val="en-US" w:eastAsia="zh-CN"/>
        </w:rPr>
        <w:t>26日</w:t>
      </w:r>
      <w:r>
        <w:rPr>
          <w:rFonts w:hint="eastAsia" w:ascii="Times New Roman" w:hAnsi="Times New Roman" w:eastAsia="方正仿宋_GBK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方正仿宋_GBK"/>
          <w:color w:val="auto"/>
          <w:sz w:val="28"/>
          <w:szCs w:val="28"/>
        </w:rPr>
      </w:pPr>
      <w:r>
        <w:rPr>
          <w:rFonts w:hint="eastAsia" w:ascii="Times New Roman" w:hAnsi="Times New Roman" w:eastAsia="方正仿宋_GBK"/>
          <w:color w:val="auto"/>
          <w:sz w:val="28"/>
          <w:szCs w:val="28"/>
          <w:lang w:val="en-US" w:eastAsia="zh-CN"/>
        </w:rPr>
        <w:t>四、拍卖</w:t>
      </w:r>
      <w:r>
        <w:rPr>
          <w:rFonts w:hint="eastAsia" w:ascii="Times New Roman" w:hAnsi="Times New Roman" w:eastAsia="方正仿宋_GBK"/>
          <w:color w:val="auto"/>
          <w:sz w:val="28"/>
          <w:szCs w:val="28"/>
        </w:rPr>
        <w:t>时间：</w:t>
      </w:r>
      <w:bookmarkStart w:id="1" w:name="OLE_LINK5"/>
      <w:r>
        <w:rPr>
          <w:rFonts w:ascii="Times New Roman" w:hAnsi="Times New Roman" w:eastAsia="方正仿宋_GBK"/>
          <w:color w:val="auto"/>
          <w:sz w:val="28"/>
          <w:szCs w:val="28"/>
        </w:rPr>
        <w:t>20</w:t>
      </w:r>
      <w:r>
        <w:rPr>
          <w:rFonts w:hint="eastAsia" w:ascii="Times New Roman" w:hAnsi="Times New Roman" w:eastAsia="方正仿宋_GBK"/>
          <w:color w:val="auto"/>
          <w:sz w:val="28"/>
          <w:szCs w:val="28"/>
          <w:lang w:val="en-US" w:eastAsia="zh-CN"/>
        </w:rPr>
        <w:t>23</w:t>
      </w:r>
      <w:r>
        <w:rPr>
          <w:rFonts w:hint="eastAsia" w:ascii="Times New Roman" w:hAnsi="Times New Roman" w:eastAsia="方正仿宋_GBK"/>
          <w:color w:val="auto"/>
          <w:sz w:val="28"/>
          <w:szCs w:val="28"/>
        </w:rPr>
        <w:t>年</w:t>
      </w:r>
      <w:r>
        <w:rPr>
          <w:rFonts w:hint="eastAsia" w:ascii="Times New Roman" w:hAnsi="Times New Roman" w:eastAsia="方正仿宋_GBK"/>
          <w:color w:val="auto"/>
          <w:sz w:val="28"/>
          <w:szCs w:val="28"/>
          <w:lang w:val="en-US" w:eastAsia="zh-CN"/>
        </w:rPr>
        <w:t>7</w:t>
      </w:r>
      <w:r>
        <w:rPr>
          <w:rFonts w:hint="eastAsia" w:ascii="Times New Roman" w:hAnsi="Times New Roman" w:eastAsia="方正仿宋_GBK"/>
          <w:color w:val="auto"/>
          <w:sz w:val="28"/>
          <w:szCs w:val="28"/>
        </w:rPr>
        <w:t>月</w:t>
      </w:r>
      <w:r>
        <w:rPr>
          <w:rFonts w:hint="eastAsia" w:ascii="Times New Roman" w:hAnsi="Times New Roman" w:eastAsia="方正仿宋_GBK"/>
          <w:color w:val="auto"/>
          <w:sz w:val="28"/>
          <w:szCs w:val="28"/>
          <w:lang w:val="en-US" w:eastAsia="zh-CN"/>
        </w:rPr>
        <w:t>27</w:t>
      </w:r>
      <w:r>
        <w:rPr>
          <w:rFonts w:hint="eastAsia" w:ascii="Times New Roman" w:hAnsi="Times New Roman" w:eastAsia="方正仿宋_GBK"/>
          <w:color w:val="auto"/>
          <w:sz w:val="28"/>
          <w:szCs w:val="28"/>
        </w:rPr>
        <w:t>日</w:t>
      </w:r>
      <w:bookmarkEnd w:id="1"/>
      <w:r>
        <w:rPr>
          <w:rFonts w:ascii="Times New Roman" w:hAnsi="Times New Roman" w:eastAsia="方正仿宋_GBK"/>
          <w:color w:val="auto"/>
          <w:sz w:val="28"/>
          <w:szCs w:val="28"/>
        </w:rPr>
        <w:t>1</w:t>
      </w:r>
      <w:r>
        <w:rPr>
          <w:rFonts w:hint="eastAsia" w:ascii="Times New Roman" w:hAnsi="Times New Roman" w:eastAsia="方正仿宋_GBK"/>
          <w:color w:val="auto"/>
          <w:sz w:val="28"/>
          <w:szCs w:val="28"/>
          <w:lang w:val="en-US" w:eastAsia="zh-CN"/>
        </w:rPr>
        <w:t>0:00</w:t>
      </w:r>
      <w:r>
        <w:rPr>
          <w:rFonts w:hint="eastAsia" w:ascii="Times New Roman" w:hAnsi="Times New Roman" w:eastAsia="方正仿宋_GBK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方正仿宋_GBK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/>
          <w:color w:val="auto"/>
          <w:sz w:val="28"/>
          <w:szCs w:val="28"/>
          <w:lang w:val="en-US" w:eastAsia="zh-CN"/>
        </w:rPr>
        <w:t>五</w:t>
      </w:r>
      <w:r>
        <w:rPr>
          <w:rFonts w:hint="eastAsia" w:ascii="Times New Roman" w:hAnsi="Times New Roman" w:eastAsia="方正仿宋_GBK"/>
          <w:color w:val="auto"/>
          <w:sz w:val="28"/>
          <w:szCs w:val="28"/>
        </w:rPr>
        <w:t>、</w:t>
      </w:r>
      <w:r>
        <w:rPr>
          <w:rFonts w:hint="eastAsia" w:ascii="Times New Roman" w:hAnsi="Times New Roman" w:eastAsia="方正仿宋_GBK"/>
          <w:color w:val="auto"/>
          <w:sz w:val="28"/>
          <w:szCs w:val="28"/>
          <w:lang w:val="en-US" w:eastAsia="zh-CN"/>
        </w:rPr>
        <w:t>获取出让文件、报名时间及要求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方正仿宋_GBK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/>
          <w:color w:val="auto"/>
          <w:sz w:val="28"/>
          <w:szCs w:val="28"/>
          <w:lang w:val="en-US" w:eastAsia="zh-CN"/>
        </w:rPr>
        <w:t>竞买人请于</w:t>
      </w:r>
      <w:r>
        <w:rPr>
          <w:rFonts w:hint="eastAsia" w:ascii="Times New Roman" w:hAnsi="Times New Roman" w:eastAsia="方正仿宋_GBK"/>
          <w:color w:val="000000" w:themeColor="text1"/>
          <w:sz w:val="28"/>
          <w:szCs w:val="28"/>
          <w:lang w:eastAsia="zh-CN"/>
        </w:rPr>
        <w:t>202</w:t>
      </w:r>
      <w:r>
        <w:rPr>
          <w:rFonts w:hint="eastAsia" w:ascii="Times New Roman" w:hAnsi="Times New Roman" w:eastAsia="方正仿宋_GBK"/>
          <w:color w:val="000000" w:themeColor="text1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eastAsia="方正仿宋_GBK"/>
          <w:color w:val="000000" w:themeColor="text1"/>
          <w:sz w:val="28"/>
          <w:szCs w:val="28"/>
        </w:rPr>
        <w:t>年</w:t>
      </w:r>
      <w:r>
        <w:rPr>
          <w:rFonts w:hint="eastAsia" w:ascii="Times New Roman" w:hAnsi="Times New Roman" w:eastAsia="方正仿宋_GBK"/>
          <w:color w:val="000000" w:themeColor="text1"/>
          <w:sz w:val="28"/>
          <w:szCs w:val="28"/>
          <w:lang w:val="en-US" w:eastAsia="zh-CN"/>
        </w:rPr>
        <w:t>7</w:t>
      </w:r>
      <w:r>
        <w:rPr>
          <w:rFonts w:hint="eastAsia" w:ascii="Times New Roman" w:hAnsi="Times New Roman" w:eastAsia="方正仿宋_GBK"/>
          <w:color w:val="000000" w:themeColor="text1"/>
          <w:sz w:val="28"/>
          <w:szCs w:val="28"/>
        </w:rPr>
        <w:t>月</w:t>
      </w:r>
      <w:r>
        <w:rPr>
          <w:rFonts w:hint="eastAsia" w:ascii="Times New Roman" w:hAnsi="Times New Roman" w:eastAsia="方正仿宋_GBK"/>
          <w:color w:val="000000" w:themeColor="text1"/>
          <w:sz w:val="28"/>
          <w:szCs w:val="28"/>
          <w:lang w:val="en-US" w:eastAsia="zh-CN"/>
        </w:rPr>
        <w:t>6</w:t>
      </w:r>
      <w:r>
        <w:rPr>
          <w:rFonts w:hint="eastAsia" w:ascii="Times New Roman" w:hAnsi="Times New Roman" w:eastAsia="方正仿宋_GBK"/>
          <w:color w:val="000000" w:themeColor="text1"/>
          <w:sz w:val="28"/>
          <w:szCs w:val="28"/>
        </w:rPr>
        <w:t>日至</w:t>
      </w:r>
      <w:r>
        <w:rPr>
          <w:rFonts w:hint="eastAsia" w:ascii="Times New Roman" w:hAnsi="Times New Roman" w:eastAsia="方正仿宋_GBK"/>
          <w:color w:val="000000" w:themeColor="text1"/>
          <w:sz w:val="28"/>
          <w:szCs w:val="28"/>
          <w:lang w:eastAsia="zh-CN"/>
        </w:rPr>
        <w:t>202</w:t>
      </w:r>
      <w:r>
        <w:rPr>
          <w:rFonts w:hint="eastAsia" w:ascii="Times New Roman" w:hAnsi="Times New Roman" w:eastAsia="方正仿宋_GBK"/>
          <w:color w:val="000000" w:themeColor="text1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eastAsia="方正仿宋_GBK"/>
          <w:color w:val="000000" w:themeColor="text1"/>
          <w:sz w:val="28"/>
          <w:szCs w:val="28"/>
        </w:rPr>
        <w:t>年</w:t>
      </w:r>
      <w:r>
        <w:rPr>
          <w:rFonts w:hint="eastAsia" w:ascii="Times New Roman" w:hAnsi="Times New Roman" w:eastAsia="方正仿宋_GBK"/>
          <w:color w:val="000000" w:themeColor="text1"/>
          <w:sz w:val="28"/>
          <w:szCs w:val="28"/>
          <w:lang w:val="en-US" w:eastAsia="zh-CN"/>
        </w:rPr>
        <w:t>7</w:t>
      </w:r>
      <w:r>
        <w:rPr>
          <w:rFonts w:hint="eastAsia" w:ascii="Times New Roman" w:hAnsi="Times New Roman" w:eastAsia="方正仿宋_GBK"/>
          <w:color w:val="000000" w:themeColor="text1"/>
          <w:sz w:val="28"/>
          <w:szCs w:val="28"/>
        </w:rPr>
        <w:t>月</w:t>
      </w:r>
      <w:r>
        <w:rPr>
          <w:rFonts w:hint="eastAsia" w:ascii="Times New Roman" w:hAnsi="Times New Roman" w:eastAsia="方正仿宋_GBK"/>
          <w:color w:val="000000" w:themeColor="text1"/>
          <w:sz w:val="28"/>
          <w:szCs w:val="28"/>
          <w:lang w:val="en-US" w:eastAsia="zh-CN"/>
        </w:rPr>
        <w:t>26</w:t>
      </w:r>
      <w:bookmarkStart w:id="2" w:name="_GoBack"/>
      <w:bookmarkEnd w:id="2"/>
      <w:r>
        <w:rPr>
          <w:rFonts w:hint="eastAsia" w:ascii="Times New Roman" w:hAnsi="Times New Roman" w:eastAsia="方正仿宋_GBK"/>
          <w:color w:val="000000" w:themeColor="text1"/>
          <w:sz w:val="28"/>
          <w:szCs w:val="28"/>
          <w:lang w:val="en-US" w:eastAsia="zh-CN"/>
        </w:rPr>
        <w:t>日</w:t>
      </w:r>
      <w:r>
        <w:rPr>
          <w:rFonts w:ascii="Times New Roman" w:hAnsi="Times New Roman" w:eastAsia="方正仿宋_GBK"/>
          <w:color w:val="auto"/>
          <w:sz w:val="28"/>
          <w:szCs w:val="28"/>
        </w:rPr>
        <w:t>17</w:t>
      </w:r>
      <w:r>
        <w:rPr>
          <w:rFonts w:hint="eastAsia" w:ascii="Times New Roman" w:hAnsi="Times New Roman" w:eastAsia="方正仿宋_GBK"/>
          <w:color w:val="auto"/>
          <w:sz w:val="28"/>
          <w:szCs w:val="28"/>
        </w:rPr>
        <w:t>：</w:t>
      </w:r>
      <w:r>
        <w:rPr>
          <w:rFonts w:ascii="Times New Roman" w:hAnsi="Times New Roman" w:eastAsia="方正仿宋_GBK"/>
          <w:color w:val="auto"/>
          <w:sz w:val="28"/>
          <w:szCs w:val="28"/>
        </w:rPr>
        <w:t>30</w:t>
      </w:r>
      <w:r>
        <w:rPr>
          <w:rFonts w:hint="eastAsia" w:ascii="Times New Roman" w:hAnsi="Times New Roman" w:eastAsia="方正仿宋_GBK"/>
          <w:color w:val="auto"/>
          <w:sz w:val="28"/>
          <w:szCs w:val="28"/>
        </w:rPr>
        <w:t>前登录</w:t>
      </w:r>
      <w:r>
        <w:rPr>
          <w:rFonts w:hint="eastAsia" w:ascii="Times New Roman" w:hAnsi="Times New Roman" w:eastAsia="方正仿宋_GBK"/>
          <w:color w:val="000000" w:themeColor="text1"/>
          <w:sz w:val="28"/>
          <w:szCs w:val="28"/>
          <w:lang w:val="en-US" w:eastAsia="zh-CN"/>
        </w:rPr>
        <w:t>西双版纳州公共资源交易电子服务系统</w:t>
      </w:r>
      <w:r>
        <w:rPr>
          <w:rFonts w:hint="default" w:ascii="Times New Roman" w:hAnsi="Times New Roman" w:eastAsia="方正仿宋_GBK"/>
          <w:color w:val="000000" w:themeColor="text1"/>
          <w:sz w:val="28"/>
          <w:szCs w:val="28"/>
          <w:lang w:val="en-US" w:eastAsia="zh-CN"/>
        </w:rPr>
        <w:t>（</w:t>
      </w:r>
      <w:r>
        <w:rPr>
          <w:rFonts w:hint="eastAsia" w:ascii="Times New Roman" w:hAnsi="Times New Roman" w:eastAsia="方正仿宋_GBK"/>
          <w:color w:val="000000" w:themeColor="text1"/>
          <w:sz w:val="28"/>
          <w:szCs w:val="28"/>
          <w:lang w:val="en-US" w:eastAsia="zh-CN"/>
        </w:rPr>
        <w:t>http://ggzy.yn.gov.cn/ynggfwpt-home-web/#/homePage）</w:t>
      </w:r>
      <w:r>
        <w:rPr>
          <w:rFonts w:hint="eastAsia" w:ascii="Times New Roman" w:hAnsi="Times New Roman" w:eastAsia="方正仿宋_GBK"/>
          <w:color w:val="auto"/>
          <w:sz w:val="28"/>
          <w:szCs w:val="28"/>
          <w:lang w:val="en-US" w:eastAsia="zh-CN"/>
        </w:rPr>
        <w:t>获取（下载）拍卖出让文件，</w:t>
      </w:r>
      <w:r>
        <w:rPr>
          <w:rFonts w:hint="eastAsia" w:ascii="Times New Roman" w:hAnsi="Times New Roman" w:eastAsia="方正仿宋_GBK"/>
          <w:color w:val="auto"/>
          <w:sz w:val="28"/>
          <w:szCs w:val="28"/>
        </w:rPr>
        <w:t>进行网络报名</w:t>
      </w:r>
      <w:r>
        <w:rPr>
          <w:rFonts w:hint="eastAsia" w:ascii="Times New Roman" w:hAnsi="Times New Roman" w:eastAsia="方正仿宋_GBK"/>
          <w:color w:val="auto"/>
          <w:sz w:val="28"/>
          <w:szCs w:val="28"/>
          <w:lang w:val="en-US" w:eastAsia="zh-CN"/>
        </w:rPr>
        <w:t>。</w:t>
      </w:r>
      <w:r>
        <w:rPr>
          <w:rFonts w:hint="default" w:ascii="Times New Roman" w:hAnsi="Times New Roman" w:eastAsia="方正仿宋_GBK"/>
          <w:b/>
          <w:bCs/>
          <w:color w:val="auto"/>
          <w:sz w:val="28"/>
          <w:szCs w:val="28"/>
          <w:lang w:val="en-US" w:eastAsia="zh-CN"/>
        </w:rPr>
        <w:t>凡有意参加投标者，在</w:t>
      </w:r>
      <w:r>
        <w:rPr>
          <w:rFonts w:hint="eastAsia" w:ascii="Times New Roman" w:hAnsi="Times New Roman" w:eastAsia="方正仿宋_GBK"/>
          <w:color w:val="000000" w:themeColor="text1"/>
          <w:sz w:val="28"/>
          <w:szCs w:val="28"/>
          <w:lang w:val="en-US" w:eastAsia="zh-CN"/>
        </w:rPr>
        <w:t>西双版纳州公共资源交易电子服务系统</w:t>
      </w:r>
      <w:r>
        <w:rPr>
          <w:rFonts w:hint="default" w:ascii="Times New Roman" w:hAnsi="Times New Roman" w:eastAsia="方正仿宋_GBK"/>
          <w:color w:val="000000" w:themeColor="text1"/>
          <w:sz w:val="28"/>
          <w:szCs w:val="28"/>
          <w:lang w:val="en-US" w:eastAsia="zh-CN"/>
        </w:rPr>
        <w:t>（</w:t>
      </w:r>
      <w:r>
        <w:rPr>
          <w:rFonts w:hint="eastAsia" w:ascii="Times New Roman" w:hAnsi="Times New Roman" w:eastAsia="方正仿宋_GBK"/>
          <w:color w:val="000000" w:themeColor="text1"/>
          <w:sz w:val="28"/>
          <w:szCs w:val="28"/>
          <w:lang w:val="en-US" w:eastAsia="zh-CN"/>
        </w:rPr>
        <w:t>http://ggzy.yn.gov.cn/ynggfwpt-home-web/#/homePage）</w:t>
      </w:r>
      <w:r>
        <w:rPr>
          <w:rFonts w:hint="eastAsia" w:ascii="Times New Roman" w:hAnsi="Times New Roman" w:eastAsia="方正仿宋_GBK"/>
          <w:b/>
          <w:bCs/>
          <w:color w:val="auto"/>
          <w:sz w:val="28"/>
          <w:szCs w:val="28"/>
          <w:lang w:val="en-US" w:eastAsia="zh-CN"/>
        </w:rPr>
        <w:t>进行注册以及办理CA数字证书，并前往景洪市勐泐大道与榕林大道交汇口，原国际会展中心A区2楼交易中心大厅云南CA证书办理点领取CA数字证书。注册及CA数字证书办理完成后凭企业CA数字证书登录进行网络报名，报名成功后可下载获取招标文件。如有疑问请咨询北京筑龙信息技术有限责任公司（电话：010-86483801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0" w:firstLineChars="200"/>
        <w:textAlignment w:val="auto"/>
        <w:outlineLvl w:val="9"/>
        <w:rPr>
          <w:rFonts w:ascii="Times New Roman" w:hAnsi="Times New Roman" w:eastAsia="方正仿宋_GBK"/>
          <w:color w:val="auto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28"/>
          <w:szCs w:val="28"/>
          <w:lang w:val="en-US" w:eastAsia="zh-CN" w:bidi="ar-SA"/>
        </w:rPr>
        <w:t>六、</w:t>
      </w:r>
      <w:r>
        <w:rPr>
          <w:rFonts w:hint="eastAsia" w:ascii="Times New Roman" w:hAnsi="Times New Roman" w:eastAsia="方正仿宋_GBK"/>
          <w:color w:val="auto"/>
          <w:sz w:val="28"/>
          <w:szCs w:val="28"/>
        </w:rPr>
        <w:t>其他需要公告的事项：若对招标拍卖</w:t>
      </w:r>
      <w:r>
        <w:rPr>
          <w:rFonts w:hint="eastAsia" w:ascii="Times New Roman" w:hAnsi="Times New Roman" w:eastAsia="方正仿宋_GBK"/>
          <w:color w:val="auto"/>
          <w:sz w:val="28"/>
          <w:szCs w:val="28"/>
          <w:lang w:val="en-US" w:eastAsia="zh-CN"/>
        </w:rPr>
        <w:t>挂牌</w:t>
      </w:r>
      <w:r>
        <w:rPr>
          <w:rFonts w:hint="eastAsia" w:ascii="Times New Roman" w:hAnsi="Times New Roman" w:eastAsia="方正仿宋_GBK"/>
          <w:color w:val="auto"/>
          <w:sz w:val="28"/>
          <w:szCs w:val="28"/>
        </w:rPr>
        <w:t>程序需要了解，请向勐海县政府采购和出让中心咨询；若对土地情况需要了解，请向勐海县自然资源局咨询。</w:t>
      </w:r>
      <w:r>
        <w:rPr>
          <w:rFonts w:ascii="Times New Roman" w:hAnsi="Times New Roman" w:eastAsia="方正仿宋_GBK"/>
          <w:color w:val="auto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Times New Roman" w:hAnsi="Times New Roman" w:eastAsia="方正仿宋_GBK"/>
          <w:color w:val="auto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28"/>
          <w:szCs w:val="28"/>
          <w:lang w:val="en-US" w:eastAsia="zh-CN" w:bidi="ar-SA"/>
        </w:rPr>
        <w:t>七、</w:t>
      </w:r>
      <w:r>
        <w:rPr>
          <w:rFonts w:hint="eastAsia" w:ascii="Times New Roman" w:hAnsi="Times New Roman" w:eastAsia="方正仿宋_GBK"/>
          <w:color w:val="auto"/>
          <w:sz w:val="28"/>
          <w:szCs w:val="28"/>
        </w:rPr>
        <w:t>联系方式</w:t>
      </w:r>
      <w:r>
        <w:rPr>
          <w:rFonts w:ascii="Times New Roman" w:hAnsi="Times New Roman" w:eastAsia="方正仿宋_GBK"/>
          <w:color w:val="auto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highlight w:val="none"/>
        </w:rPr>
        <w:t>勐海县自然资源局联系人：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highlight w:val="none"/>
          <w:lang w:val="en-US" w:eastAsia="zh-CN"/>
        </w:rPr>
        <w:t>童先生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highlight w:val="none"/>
        </w:rPr>
        <w:t>联系电话：0691-5126073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Times New Roman" w:hAnsi="Times New Roman" w:eastAsia="方正仿宋_GBK"/>
          <w:color w:val="auto"/>
          <w:sz w:val="28"/>
          <w:szCs w:val="28"/>
        </w:rPr>
      </w:pPr>
      <w:r>
        <w:rPr>
          <w:rFonts w:hint="eastAsia" w:ascii="Times New Roman" w:hAnsi="Times New Roman" w:eastAsia="方正仿宋_GBK"/>
          <w:color w:val="auto"/>
          <w:sz w:val="28"/>
          <w:szCs w:val="28"/>
        </w:rPr>
        <w:t>勐海县政府采购和出让中心联系人：李先生</w:t>
      </w:r>
      <w:r>
        <w:rPr>
          <w:rFonts w:ascii="Times New Roman" w:hAnsi="Times New Roman" w:eastAsia="方正仿宋_GBK"/>
          <w:color w:val="auto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Times New Roman" w:hAnsi="Times New Roman" w:eastAsia="方正仿宋_GBK"/>
          <w:color w:val="auto"/>
          <w:sz w:val="28"/>
          <w:szCs w:val="28"/>
        </w:rPr>
      </w:pPr>
      <w:r>
        <w:rPr>
          <w:rFonts w:hint="eastAsia" w:ascii="Times New Roman" w:hAnsi="Times New Roman" w:eastAsia="方正仿宋_GBK"/>
          <w:color w:val="auto"/>
          <w:sz w:val="28"/>
          <w:szCs w:val="28"/>
        </w:rPr>
        <w:t>联系电话：</w:t>
      </w:r>
      <w:r>
        <w:rPr>
          <w:rFonts w:ascii="Times New Roman" w:hAnsi="Times New Roman" w:eastAsia="方正仿宋_GBK"/>
          <w:color w:val="auto"/>
          <w:sz w:val="28"/>
          <w:szCs w:val="28"/>
        </w:rPr>
        <w:t xml:space="preserve">0691-8939085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ascii="Times New Roman" w:hAnsi="Times New Roman" w:eastAsia="方正仿宋_GBK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ascii="Times New Roman" w:hAnsi="Times New Roman" w:eastAsia="方正仿宋_GBK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ascii="Times New Roman" w:hAnsi="Times New Roman" w:eastAsia="方正仿宋_GBK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480" w:firstLineChars="1600"/>
        <w:jc w:val="both"/>
        <w:textAlignment w:val="auto"/>
        <w:outlineLvl w:val="9"/>
        <w:rPr>
          <w:rFonts w:ascii="Times New Roman" w:hAnsi="Times New Roman" w:eastAsia="方正仿宋_GBK"/>
          <w:color w:val="auto"/>
          <w:sz w:val="28"/>
          <w:szCs w:val="28"/>
        </w:rPr>
      </w:pPr>
      <w:r>
        <w:rPr>
          <w:rFonts w:hint="eastAsia" w:ascii="Times New Roman" w:hAnsi="Times New Roman" w:eastAsia="方正仿宋_GBK"/>
          <w:color w:val="auto"/>
          <w:sz w:val="28"/>
          <w:szCs w:val="28"/>
        </w:rPr>
        <w:t>勐海县政府采购和出让中心</w:t>
      </w:r>
      <w:r>
        <w:rPr>
          <w:rFonts w:ascii="Times New Roman" w:hAnsi="Times New Roman" w:eastAsia="方正仿宋_GBK"/>
          <w:color w:val="auto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040" w:firstLineChars="18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8"/>
          <w:szCs w:val="28"/>
          <w:highlight w:val="none"/>
        </w:rPr>
      </w:pPr>
      <w:r>
        <w:rPr>
          <w:rFonts w:hint="eastAsia" w:ascii="Times New Roman" w:hAnsi="Times New Roman" w:eastAsia="方正仿宋_GBK"/>
          <w:color w:val="000000" w:themeColor="text1"/>
          <w:sz w:val="28"/>
          <w:szCs w:val="28"/>
          <w:lang w:eastAsia="zh-CN"/>
        </w:rPr>
        <w:t>202</w:t>
      </w:r>
      <w:r>
        <w:rPr>
          <w:rFonts w:hint="eastAsia" w:ascii="Times New Roman" w:hAnsi="Times New Roman" w:eastAsia="方正仿宋_GBK"/>
          <w:color w:val="000000" w:themeColor="text1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eastAsia="方正仿宋_GBK"/>
          <w:color w:val="000000" w:themeColor="text1"/>
          <w:sz w:val="28"/>
          <w:szCs w:val="28"/>
        </w:rPr>
        <w:t>年</w:t>
      </w:r>
      <w:r>
        <w:rPr>
          <w:rFonts w:hint="eastAsia" w:ascii="Times New Roman" w:hAnsi="Times New Roman" w:eastAsia="方正仿宋_GBK"/>
          <w:color w:val="000000" w:themeColor="text1"/>
          <w:sz w:val="28"/>
          <w:szCs w:val="28"/>
          <w:lang w:val="en-US" w:eastAsia="zh-CN"/>
        </w:rPr>
        <w:t>7</w:t>
      </w:r>
      <w:r>
        <w:rPr>
          <w:rFonts w:hint="eastAsia" w:ascii="Times New Roman" w:hAnsi="Times New Roman" w:eastAsia="方正仿宋_GBK"/>
          <w:b w:val="0"/>
          <w:bCs w:val="0"/>
          <w:color w:val="000000" w:themeColor="text1"/>
          <w:sz w:val="28"/>
          <w:szCs w:val="28"/>
        </w:rPr>
        <w:t>月</w:t>
      </w:r>
      <w:r>
        <w:rPr>
          <w:rFonts w:hint="eastAsia" w:ascii="Times New Roman" w:hAnsi="Times New Roman" w:eastAsia="方正仿宋_GBK"/>
          <w:b w:val="0"/>
          <w:bCs w:val="0"/>
          <w:color w:val="000000" w:themeColor="text1"/>
          <w:sz w:val="28"/>
          <w:szCs w:val="28"/>
          <w:lang w:val="en-US" w:eastAsia="zh-CN"/>
        </w:rPr>
        <w:t>5</w:t>
      </w:r>
      <w:r>
        <w:rPr>
          <w:rFonts w:hint="eastAsia" w:ascii="Times New Roman" w:hAnsi="Times New Roman" w:eastAsia="方正仿宋_GBK"/>
          <w:b w:val="0"/>
          <w:bCs w:val="0"/>
          <w:color w:val="000000" w:themeColor="text1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NewRoma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GFjNDYxN2Y2ZTY1YWYxZjJjMzE5YzRhMjA1MWI2NzAifQ=="/>
  </w:docVars>
  <w:rsids>
    <w:rsidRoot w:val="4D281E7B"/>
    <w:rsid w:val="0004587D"/>
    <w:rsid w:val="000C4357"/>
    <w:rsid w:val="001237DE"/>
    <w:rsid w:val="00132741"/>
    <w:rsid w:val="001C0501"/>
    <w:rsid w:val="0028536F"/>
    <w:rsid w:val="00377AA8"/>
    <w:rsid w:val="003B0AE2"/>
    <w:rsid w:val="003C5D5F"/>
    <w:rsid w:val="003F48FA"/>
    <w:rsid w:val="00410D3C"/>
    <w:rsid w:val="00425D8F"/>
    <w:rsid w:val="00455A4F"/>
    <w:rsid w:val="00462419"/>
    <w:rsid w:val="00463402"/>
    <w:rsid w:val="00465699"/>
    <w:rsid w:val="004A3B5D"/>
    <w:rsid w:val="004C48B9"/>
    <w:rsid w:val="004E3EAE"/>
    <w:rsid w:val="00526BB0"/>
    <w:rsid w:val="00566326"/>
    <w:rsid w:val="00567D57"/>
    <w:rsid w:val="00593F11"/>
    <w:rsid w:val="005C09D0"/>
    <w:rsid w:val="005E375D"/>
    <w:rsid w:val="005F6C5B"/>
    <w:rsid w:val="00635A37"/>
    <w:rsid w:val="006D20B5"/>
    <w:rsid w:val="007636B8"/>
    <w:rsid w:val="00763875"/>
    <w:rsid w:val="00770C73"/>
    <w:rsid w:val="008053CA"/>
    <w:rsid w:val="00854804"/>
    <w:rsid w:val="008632AE"/>
    <w:rsid w:val="00871059"/>
    <w:rsid w:val="00872F1B"/>
    <w:rsid w:val="009A12A4"/>
    <w:rsid w:val="009C1F04"/>
    <w:rsid w:val="00A20E91"/>
    <w:rsid w:val="00A25921"/>
    <w:rsid w:val="00A8177F"/>
    <w:rsid w:val="00A93CD7"/>
    <w:rsid w:val="00AB76CD"/>
    <w:rsid w:val="00AE32A3"/>
    <w:rsid w:val="00AF5ACF"/>
    <w:rsid w:val="00B056CB"/>
    <w:rsid w:val="00B152DB"/>
    <w:rsid w:val="00B333AE"/>
    <w:rsid w:val="00B43A0C"/>
    <w:rsid w:val="00B461FC"/>
    <w:rsid w:val="00B53928"/>
    <w:rsid w:val="00B649AC"/>
    <w:rsid w:val="00B651E8"/>
    <w:rsid w:val="00BB54DB"/>
    <w:rsid w:val="00BB5522"/>
    <w:rsid w:val="00C04875"/>
    <w:rsid w:val="00C343A0"/>
    <w:rsid w:val="00C65206"/>
    <w:rsid w:val="00CB3468"/>
    <w:rsid w:val="00CC3973"/>
    <w:rsid w:val="00CC7AD9"/>
    <w:rsid w:val="00D476F0"/>
    <w:rsid w:val="00D62C42"/>
    <w:rsid w:val="00D62D67"/>
    <w:rsid w:val="00D63421"/>
    <w:rsid w:val="00D9442A"/>
    <w:rsid w:val="00E471EA"/>
    <w:rsid w:val="00E82A7A"/>
    <w:rsid w:val="00EA2B70"/>
    <w:rsid w:val="00EB7688"/>
    <w:rsid w:val="00FE6F6D"/>
    <w:rsid w:val="021971B3"/>
    <w:rsid w:val="02B420CA"/>
    <w:rsid w:val="02D75BF9"/>
    <w:rsid w:val="0304435B"/>
    <w:rsid w:val="035F7713"/>
    <w:rsid w:val="03E23A71"/>
    <w:rsid w:val="03EE3EEF"/>
    <w:rsid w:val="03F8413B"/>
    <w:rsid w:val="049837AA"/>
    <w:rsid w:val="056F068E"/>
    <w:rsid w:val="05C63997"/>
    <w:rsid w:val="06233BF8"/>
    <w:rsid w:val="064C64A6"/>
    <w:rsid w:val="066B42DD"/>
    <w:rsid w:val="06AD6968"/>
    <w:rsid w:val="06C83596"/>
    <w:rsid w:val="06EC356A"/>
    <w:rsid w:val="06F9753F"/>
    <w:rsid w:val="072925F4"/>
    <w:rsid w:val="0780731F"/>
    <w:rsid w:val="07AE2BE6"/>
    <w:rsid w:val="08061C16"/>
    <w:rsid w:val="081C2241"/>
    <w:rsid w:val="09C200DC"/>
    <w:rsid w:val="09F10E7B"/>
    <w:rsid w:val="0A0311B8"/>
    <w:rsid w:val="0AA54785"/>
    <w:rsid w:val="0AC86055"/>
    <w:rsid w:val="0B1C5AE3"/>
    <w:rsid w:val="0B4B1FE0"/>
    <w:rsid w:val="0B6211FC"/>
    <w:rsid w:val="0C404077"/>
    <w:rsid w:val="0C943AA2"/>
    <w:rsid w:val="0CC47EE3"/>
    <w:rsid w:val="0D1816F9"/>
    <w:rsid w:val="0D874365"/>
    <w:rsid w:val="0EA66A09"/>
    <w:rsid w:val="0ED02849"/>
    <w:rsid w:val="0EF47C99"/>
    <w:rsid w:val="0FF43F57"/>
    <w:rsid w:val="129F1A80"/>
    <w:rsid w:val="12CD2D45"/>
    <w:rsid w:val="12CE4074"/>
    <w:rsid w:val="140328E5"/>
    <w:rsid w:val="165B3A50"/>
    <w:rsid w:val="16911B36"/>
    <w:rsid w:val="16A72170"/>
    <w:rsid w:val="16E940EA"/>
    <w:rsid w:val="17914D0B"/>
    <w:rsid w:val="182E2EB3"/>
    <w:rsid w:val="183C3FB9"/>
    <w:rsid w:val="18513CC4"/>
    <w:rsid w:val="188E5849"/>
    <w:rsid w:val="190134B5"/>
    <w:rsid w:val="19900DC6"/>
    <w:rsid w:val="19A6742B"/>
    <w:rsid w:val="1B591FAD"/>
    <w:rsid w:val="1B5C671E"/>
    <w:rsid w:val="1B7546F6"/>
    <w:rsid w:val="1B8757AA"/>
    <w:rsid w:val="1B8F340A"/>
    <w:rsid w:val="1BFB4E02"/>
    <w:rsid w:val="1C1906D0"/>
    <w:rsid w:val="1CC11DFA"/>
    <w:rsid w:val="1CC27B8D"/>
    <w:rsid w:val="1D08147A"/>
    <w:rsid w:val="1D56139B"/>
    <w:rsid w:val="1E7B04B5"/>
    <w:rsid w:val="1E7F3197"/>
    <w:rsid w:val="1ECB2784"/>
    <w:rsid w:val="1F3D087D"/>
    <w:rsid w:val="1F4C7253"/>
    <w:rsid w:val="209E7C11"/>
    <w:rsid w:val="212B7802"/>
    <w:rsid w:val="214F3067"/>
    <w:rsid w:val="21684B72"/>
    <w:rsid w:val="21D85E53"/>
    <w:rsid w:val="21FA1D62"/>
    <w:rsid w:val="228C3FD6"/>
    <w:rsid w:val="23181CB1"/>
    <w:rsid w:val="23FF7E6C"/>
    <w:rsid w:val="24551EBE"/>
    <w:rsid w:val="254C2B73"/>
    <w:rsid w:val="2557368E"/>
    <w:rsid w:val="26CA28B7"/>
    <w:rsid w:val="26F249E7"/>
    <w:rsid w:val="2721009A"/>
    <w:rsid w:val="282E4065"/>
    <w:rsid w:val="29E3656A"/>
    <w:rsid w:val="2BBD72CD"/>
    <w:rsid w:val="2C452D7E"/>
    <w:rsid w:val="2CE368D0"/>
    <w:rsid w:val="2CFC60A0"/>
    <w:rsid w:val="2D296544"/>
    <w:rsid w:val="2D3038B9"/>
    <w:rsid w:val="2DAC0576"/>
    <w:rsid w:val="2E386661"/>
    <w:rsid w:val="2ECA34AB"/>
    <w:rsid w:val="2ED50D8E"/>
    <w:rsid w:val="30F52D88"/>
    <w:rsid w:val="31002B9A"/>
    <w:rsid w:val="311227E0"/>
    <w:rsid w:val="31E26EB4"/>
    <w:rsid w:val="32E62D7C"/>
    <w:rsid w:val="333E519C"/>
    <w:rsid w:val="33C45B32"/>
    <w:rsid w:val="33FE5FC2"/>
    <w:rsid w:val="34421952"/>
    <w:rsid w:val="346E66A3"/>
    <w:rsid w:val="35467BAE"/>
    <w:rsid w:val="35EC76BD"/>
    <w:rsid w:val="365E4655"/>
    <w:rsid w:val="37056705"/>
    <w:rsid w:val="383E7106"/>
    <w:rsid w:val="38B76B52"/>
    <w:rsid w:val="396C08E5"/>
    <w:rsid w:val="398445E8"/>
    <w:rsid w:val="39B7435C"/>
    <w:rsid w:val="39C27E0C"/>
    <w:rsid w:val="39D3660E"/>
    <w:rsid w:val="3A811136"/>
    <w:rsid w:val="3A9459D1"/>
    <w:rsid w:val="3AB8657F"/>
    <w:rsid w:val="3B095A88"/>
    <w:rsid w:val="3B4C24D1"/>
    <w:rsid w:val="3B8F1CD5"/>
    <w:rsid w:val="3BAD1321"/>
    <w:rsid w:val="3C627939"/>
    <w:rsid w:val="3C720ECF"/>
    <w:rsid w:val="3D882585"/>
    <w:rsid w:val="3DDC35A2"/>
    <w:rsid w:val="3DF13137"/>
    <w:rsid w:val="3E3D3BA0"/>
    <w:rsid w:val="3EA60BEC"/>
    <w:rsid w:val="3EB16A5C"/>
    <w:rsid w:val="3F9E4CD8"/>
    <w:rsid w:val="3FC76DC7"/>
    <w:rsid w:val="40C270EF"/>
    <w:rsid w:val="412D35A2"/>
    <w:rsid w:val="41420678"/>
    <w:rsid w:val="42136308"/>
    <w:rsid w:val="42D12B1A"/>
    <w:rsid w:val="435E04A1"/>
    <w:rsid w:val="43DD36AE"/>
    <w:rsid w:val="43EC7AB7"/>
    <w:rsid w:val="44D92753"/>
    <w:rsid w:val="44FC703A"/>
    <w:rsid w:val="4627705B"/>
    <w:rsid w:val="472C1642"/>
    <w:rsid w:val="477A18B1"/>
    <w:rsid w:val="47D83423"/>
    <w:rsid w:val="47E02DB7"/>
    <w:rsid w:val="48EB1F31"/>
    <w:rsid w:val="494D0C09"/>
    <w:rsid w:val="4A432F9C"/>
    <w:rsid w:val="4B240934"/>
    <w:rsid w:val="4B43774B"/>
    <w:rsid w:val="4B714B6F"/>
    <w:rsid w:val="4B847A13"/>
    <w:rsid w:val="4B8B2806"/>
    <w:rsid w:val="4BF02F0A"/>
    <w:rsid w:val="4C0772CD"/>
    <w:rsid w:val="4C4D46C8"/>
    <w:rsid w:val="4C697D7B"/>
    <w:rsid w:val="4C764053"/>
    <w:rsid w:val="4D11052D"/>
    <w:rsid w:val="4D2662A2"/>
    <w:rsid w:val="4D281E7B"/>
    <w:rsid w:val="4DAE78CF"/>
    <w:rsid w:val="4DC47044"/>
    <w:rsid w:val="4E0B361B"/>
    <w:rsid w:val="4E2E1BC2"/>
    <w:rsid w:val="4E3D4FE0"/>
    <w:rsid w:val="4E916385"/>
    <w:rsid w:val="4F475B2B"/>
    <w:rsid w:val="508B370C"/>
    <w:rsid w:val="50F45AB0"/>
    <w:rsid w:val="514118AE"/>
    <w:rsid w:val="51D41674"/>
    <w:rsid w:val="52C21074"/>
    <w:rsid w:val="52D22C89"/>
    <w:rsid w:val="52EE0457"/>
    <w:rsid w:val="53557477"/>
    <w:rsid w:val="53844253"/>
    <w:rsid w:val="53A16ECD"/>
    <w:rsid w:val="53BD5A06"/>
    <w:rsid w:val="54467F01"/>
    <w:rsid w:val="54562D0E"/>
    <w:rsid w:val="548D7E63"/>
    <w:rsid w:val="549660E1"/>
    <w:rsid w:val="54DB25BB"/>
    <w:rsid w:val="54EC7B22"/>
    <w:rsid w:val="55667FAA"/>
    <w:rsid w:val="566E1EFA"/>
    <w:rsid w:val="56D07CA4"/>
    <w:rsid w:val="57293D16"/>
    <w:rsid w:val="57EB60B1"/>
    <w:rsid w:val="57F84044"/>
    <w:rsid w:val="58345CF1"/>
    <w:rsid w:val="587E6378"/>
    <w:rsid w:val="59011C64"/>
    <w:rsid w:val="593245ED"/>
    <w:rsid w:val="597D62EC"/>
    <w:rsid w:val="59EA759C"/>
    <w:rsid w:val="5A3B2C2E"/>
    <w:rsid w:val="5A880D2F"/>
    <w:rsid w:val="5AA500D2"/>
    <w:rsid w:val="5ABD05FB"/>
    <w:rsid w:val="5ACB573B"/>
    <w:rsid w:val="5B1047F6"/>
    <w:rsid w:val="5B14368F"/>
    <w:rsid w:val="5B3C4E31"/>
    <w:rsid w:val="5B8F3DF0"/>
    <w:rsid w:val="5C251E68"/>
    <w:rsid w:val="5CC0548B"/>
    <w:rsid w:val="5D11106C"/>
    <w:rsid w:val="5D627027"/>
    <w:rsid w:val="5DC22CAE"/>
    <w:rsid w:val="5E344295"/>
    <w:rsid w:val="5E583711"/>
    <w:rsid w:val="5EC91144"/>
    <w:rsid w:val="5EDE4899"/>
    <w:rsid w:val="5F1D07EE"/>
    <w:rsid w:val="5FA7415D"/>
    <w:rsid w:val="5FFD6BDB"/>
    <w:rsid w:val="60120D5D"/>
    <w:rsid w:val="60C3349E"/>
    <w:rsid w:val="60D67E5C"/>
    <w:rsid w:val="60F97B84"/>
    <w:rsid w:val="61DB4BDF"/>
    <w:rsid w:val="62222CD2"/>
    <w:rsid w:val="623E2B4E"/>
    <w:rsid w:val="627355A7"/>
    <w:rsid w:val="62EC4F39"/>
    <w:rsid w:val="63300BB7"/>
    <w:rsid w:val="63431842"/>
    <w:rsid w:val="63F24783"/>
    <w:rsid w:val="63F64BCE"/>
    <w:rsid w:val="648007F4"/>
    <w:rsid w:val="648857DE"/>
    <w:rsid w:val="64B17786"/>
    <w:rsid w:val="64E5154E"/>
    <w:rsid w:val="65A46961"/>
    <w:rsid w:val="65F92FF4"/>
    <w:rsid w:val="662247A2"/>
    <w:rsid w:val="66762198"/>
    <w:rsid w:val="6842126D"/>
    <w:rsid w:val="68422D14"/>
    <w:rsid w:val="695C1ABC"/>
    <w:rsid w:val="6B326D4D"/>
    <w:rsid w:val="6CB90F84"/>
    <w:rsid w:val="6CE80170"/>
    <w:rsid w:val="6D0C2AA3"/>
    <w:rsid w:val="6D3F610B"/>
    <w:rsid w:val="6DC244D9"/>
    <w:rsid w:val="6E1E1BFB"/>
    <w:rsid w:val="6E6B20D4"/>
    <w:rsid w:val="6F3B0D86"/>
    <w:rsid w:val="6FA277A6"/>
    <w:rsid w:val="70453D5C"/>
    <w:rsid w:val="708C3F94"/>
    <w:rsid w:val="70B11729"/>
    <w:rsid w:val="710E5956"/>
    <w:rsid w:val="7183573E"/>
    <w:rsid w:val="75036EAD"/>
    <w:rsid w:val="75305CBA"/>
    <w:rsid w:val="758A0445"/>
    <w:rsid w:val="75CF4E5A"/>
    <w:rsid w:val="763C0948"/>
    <w:rsid w:val="76452013"/>
    <w:rsid w:val="76D059D7"/>
    <w:rsid w:val="76EE4BD4"/>
    <w:rsid w:val="77555AC0"/>
    <w:rsid w:val="77742CAF"/>
    <w:rsid w:val="779F5DD9"/>
    <w:rsid w:val="77AA0E39"/>
    <w:rsid w:val="78215BF1"/>
    <w:rsid w:val="789B1E22"/>
    <w:rsid w:val="79412770"/>
    <w:rsid w:val="795D72FD"/>
    <w:rsid w:val="79B75390"/>
    <w:rsid w:val="7A181713"/>
    <w:rsid w:val="7B477299"/>
    <w:rsid w:val="7B7D0037"/>
    <w:rsid w:val="7BBE7B1E"/>
    <w:rsid w:val="7CA66427"/>
    <w:rsid w:val="7CBE7F5A"/>
    <w:rsid w:val="7DA92428"/>
    <w:rsid w:val="7DBA7B6A"/>
    <w:rsid w:val="7DCA5868"/>
    <w:rsid w:val="7EBD5E97"/>
    <w:rsid w:val="7F156C2C"/>
    <w:rsid w:val="7F5444DA"/>
    <w:rsid w:val="7F7A1818"/>
    <w:rsid w:val="7F940D86"/>
    <w:rsid w:val="7FF7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jc w:val="left"/>
    </w:pPr>
    <w:rPr>
      <w:kern w:val="0"/>
      <w:sz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Footer Char"/>
    <w:basedOn w:val="7"/>
    <w:link w:val="2"/>
    <w:semiHidden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9">
    <w:name w:val="Header Char"/>
    <w:basedOn w:val="7"/>
    <w:link w:val="3"/>
    <w:semiHidden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10">
    <w:name w:val="fontstyle01"/>
    <w:qFormat/>
    <w:uiPriority w:val="99"/>
    <w:rPr>
      <w:rFonts w:ascii="TimesNewRoman" w:hAnsi="TimesNewRoman"/>
      <w:color w:val="000000"/>
      <w:sz w:val="32"/>
    </w:rPr>
  </w:style>
  <w:style w:type="character" w:customStyle="1" w:styleId="11">
    <w:name w:val="fontstyle21"/>
    <w:qFormat/>
    <w:uiPriority w:val="99"/>
    <w:rPr>
      <w:rFonts w:ascii="TimesNewRoman" w:hAnsi="TimesNewRoman"/>
      <w:color w:val="000000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西双版纳州勐海县党政机关单位</Company>
  <Pages>2</Pages>
  <Words>849</Words>
  <Characters>1061</Characters>
  <Lines>0</Lines>
  <Paragraphs>0</Paragraphs>
  <TotalTime>13</TotalTime>
  <ScaleCrop>false</ScaleCrop>
  <LinksUpToDate>false</LinksUpToDate>
  <CharactersWithSpaces>1090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2018-08-13T02:06:00Z</dcterms:created>
  <dc:creator>Administrator</dc:creator>
  <cp:lastModifiedBy>kun</cp:lastModifiedBy>
  <cp:lastPrinted>2023-05-26T03:48:00Z</cp:lastPrinted>
  <dcterms:modified xsi:type="dcterms:W3CDTF">2023-07-05T01:41:06Z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1BA67CB339364BAD804A7D4C6899DBD3</vt:lpwstr>
  </property>
</Properties>
</file>