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勐海县人民政府办公室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jOGY0ZWY3YTVlZDgyM2M4M2UxOWQzOTNjOWVjMmEifQ=="/>
  </w:docVars>
  <w:rsids>
    <w:rsidRoot w:val="05AA611D"/>
    <w:rsid w:val="05AA611D"/>
    <w:rsid w:val="3F847617"/>
    <w:rsid w:val="5EE60310"/>
    <w:rsid w:val="7BEE13C0"/>
    <w:rsid w:val="7DDC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1</Pages>
  <Words>351</Words>
  <Characters>351</Characters>
  <Lines>0</Lines>
  <Paragraphs>0</Paragraphs>
  <TotalTime>8</TotalTime>
  <ScaleCrop>false</ScaleCrop>
  <LinksUpToDate>false</LinksUpToDate>
  <CharactersWithSpaces>463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2021-10-29T01:52:00Z</dcterms:created>
  <dc:creator>小鱼…</dc:creator>
  <cp:lastModifiedBy>wsj李恒昌</cp:lastModifiedBy>
  <dcterms:modified xsi:type="dcterms:W3CDTF">2023-02-14T09:06:29Z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9538ADD4209C4ABEAA4BE9B3A5BB686B</vt:lpwstr>
  </property>
</Properties>
</file>