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eastAsia="zh-CN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-1002665</wp:posOffset>
            </wp:positionH>
            <wp:positionV relativeFrom="paragraph">
              <wp:posOffset>-1026795</wp:posOffset>
            </wp:positionV>
            <wp:extent cx="7578090" cy="4996180"/>
            <wp:effectExtent l="0" t="0" r="3810" b="13970"/>
            <wp:wrapNone/>
            <wp:docPr id="9" name="图片 9" descr="15535048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55350482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499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lang w:val="en-US" w:eastAsia="zh-CN"/>
        </w:rPr>
        <w:t xml:space="preserve">                                              </w:t>
      </w: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ind w:left="8820" w:leftChars="420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海教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OLE_LINK2"/>
      <w:bookmarkStart w:id="1" w:name="OLE_LINK4"/>
      <w:r>
        <w:rPr>
          <w:rFonts w:hint="default" w:ascii="Times New Roman" w:hAnsi="Times New Roman" w:eastAsia="方正小标宋_GBK" w:cs="Times New Roman"/>
          <w:sz w:val="44"/>
          <w:szCs w:val="44"/>
        </w:rPr>
        <w:t>勐海县教育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体育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局关于做好201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年勐海县民族小学招生工作的通知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各乡（镇）小学：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勐海县民族小学是云南省省定16所民族小学之一。学校办学宗旨是为了培养少数民族干部，加快少数民族人才培养，提高少数民族整体素质而创办的。经勐海县教育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局局务会研究，对201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年勐海县民族小学的招生工作作如下安排：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一、招生年级及班额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勐海县民族小学面向全县招收45名四年级少数民族班学生和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名五年级民族班学生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民族比例为：傣族学生20%、布朗族学生25%、哈尼族学生20%、拉祜族学生25%、其他民族学生10%。学校不能随意调整民族结构，如有特殊情况需调整，必须报教育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局批准后执行。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二、招生对象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（一）凡今年7月完成小学三年级和四年级学业，身体健康、品学兼优、家长支持、本人愿意，符合条件的学生可报名测试。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（二）乡镇的“建档立卡”贫困户子女和“直过民族”学生，在同等条件下优先录取。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三、招生办法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（一）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报名时间：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年7月1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2天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，上午8:30—11:30，下午15:00</w:t>
      </w:r>
      <w:r>
        <w:rPr>
          <w:rFonts w:hint="eastAsia" w:eastAsia="方正仿宋_GBK" w:cs="Times New Roman"/>
          <w:bCs/>
          <w:color w:val="00000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17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（二）报名地点：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勐海县民族小学</w:t>
      </w:r>
      <w:r>
        <w:rPr>
          <w:rFonts w:hint="eastAsia" w:eastAsia="方正仿宋_GBK" w:cs="Times New Roman"/>
          <w:bCs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（三）报名时，家长需持户口簿、儿童免疫接种证书等到勐海县民族小学进行申请。</w:t>
      </w:r>
      <w:bookmarkStart w:id="4" w:name="_GoBack"/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（四）凡被勐海县民族小学招录的学生，原校必须将该学生学籍及时转入就读学校。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各乡（镇）小学接此通知后，务必认真做好招生宣传、动员及推荐工作，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全力支持勐海县民族小学的招生工作，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确保完成勐海县教育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局下达的招生任务。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附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sz w:val="32"/>
          <w:szCs w:val="32"/>
          <w:lang w:eastAsia="zh-CN"/>
        </w:rPr>
        <w:t>件：</w:t>
      </w:r>
      <w:bookmarkStart w:id="2" w:name="OLE_LINK3"/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</w:rPr>
        <w:t>勐海县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lang w:val="en-US" w:eastAsia="zh-CN"/>
        </w:rPr>
        <w:t>2019年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</w:rPr>
        <w:t>城区小学招生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lang w:eastAsia="zh-CN"/>
        </w:rPr>
        <w:t>方案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0" w:firstLineChars="15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勐海县教育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月9日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40" w:lineRule="exact"/>
        <w:ind w:left="0" w:leftChars="0" w:right="0" w:rightChars="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600" w:lineRule="exact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4864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25pt;height:0pt;width:432pt;z-index:251668480;mso-width-relative:page;mso-height-relative:page;" filled="f" stroked="t" coordsize="21600,21600" o:gfxdata="UEsDBAoAAAAAAIdO4kAAAAAAAAAAAAAAAAAEAAAAZHJzL1BLAwQUAAAACACHTuJAr633S9EAAAAE&#10;AQAADwAAAGRycy9kb3ducmV2LnhtbE2PQU+DQBCF7yb+h82YeLNLDW2QsjSxiZfexEY9TtkpENlZ&#10;wm5p+feOXvT48ibf+6bYXl2vJhpD59nAcpGAIq697bgxcHh7echAhYhssfdMBmYKsC1vbwrMrb/w&#10;K01VbJRAOORooI1xyLUOdUsOw8IPxNKd/OgwShwbbUe8CNz1+jFJ1tphx7LQ4kC7luqv6uyEsvrI&#10;nveYHea5rz6f0t37fmJnzP3dMtmAinSNf8fwoy/qUIrT0Z/ZBtUbkEeigXQFSspsnUo+/mZdFvq/&#10;fPkNUEsDBBQAAAAIAIdO4kBUsl142wEAAJcDAAAOAAAAZHJzL2Uyb0RvYy54bWytU81uEzEQviP1&#10;HSzfyW76p7LKpoem5YIgEvAAE9u7a8l/8rjZ5CV4ASRucOLInbehPAZjJ01buCBEDpOxZ/x5vs/f&#10;zi431rC1iqi9a/l0UnOmnPBSu77l79/dPL/gDBM4CcY71fKtQn45P3o2G0Ojjv3gjVSREYjDZgwt&#10;H1IKTVWhGJQFnPigHBU7Hy0kWsa+khFGQremOq7r82r0UYbohUKk3cWuyOcFv+uUSG+6DlVipuU0&#10;WyoxlrjKsZrPoOkjhEGL/RjwD1NY0I4uPUAtIAG7jfoPKKtF9Oi7NBHeVr7rtFCFA7GZ1r+xeTtA&#10;UIULiYPhIBP+P1jxer2MTMuWn3DmwNIT3X389uPD55/fP1G8+/qFnWSRxoAN9V65ZdyvMCxjZrzp&#10;os3/xIVtirDbg7Bqk5igzbPTi/PTmvQX97Xq4WCImF4qb1lOWm60y5yhgfUrTHQZtd635G3j2EhO&#10;e1GfZTwgz3QGEqU2EAt0fTmM3mh5o43JRzD2qysT2RqyC8ovcyLgJ235lgXgsOsrpZ0/BgXy2kmW&#10;toH0cWRknmewSnJmFPk+ZwQITQJt/qaTrjaOJsiy7oTM2crLLb3GbYi6H0iKaZkyV+j1y7x7p2Z7&#10;PV4XpIfvaf4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633S9EAAAAEAQAADwAAAAAAAAABACAA&#10;AAAiAAAAZHJzL2Rvd25yZXYueG1sUEsBAhQAFAAAAAgAh07iQFSyXXjbAQAAlwMAAA4AAAAAAAAA&#10;AQAgAAAAIAEAAGRycy9lMm9Eb2MueG1sUEsFBgAAAAAGAAYAWQEAAG0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415290</wp:posOffset>
                </wp:positionV>
                <wp:extent cx="54864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2.7pt;height:0pt;width:432pt;z-index:251669504;mso-width-relative:page;mso-height-relative:page;" filled="f" stroked="t" coordsize="21600,21600" o:gfxdata="UEsDBAoAAAAAAIdO4kAAAAAAAAAAAAAAAAAEAAAAZHJzL1BLAwQUAAAACACHTuJAXCHEUNIAAAAG&#10;AQAADwAAAGRycy9kb3ducmV2LnhtbE2PwU7DMAyG70i8Q2Qkbiwd6qpSmk5iEpfdKBNw9BrTVjRO&#10;1WTd+vYYcYCj/9/6/LncXtygZppC79nAepWAIm687bk1cHh9vstBhYhscfBMBhYKsK2ur0osrD/z&#10;C811bJVAOBRooItxLLQOTUcOw8qPxNJ9+slhlHFqtZ3wLHA36PskybTDnuVChyPtOmq+6pMTyuY9&#10;f9pjfliWof54SHdv+5mdMbc36+QRVKRL/FuGH31Rh0qcjv7ENqjBgDwSDWSbFJS0eZZKcPwNdFXq&#10;//rVN1BLAwQUAAAACACHTuJA2ms+t9sBAACXAwAADgAAAGRycy9lMm9Eb2MueG1srVPNbhMxEL4j&#10;8Q6W72Q3VVqVVTY9NJQLgkjAA0xs764l/8njZpOX4AWQuMGJI3fehvIYHTtpWuCCquYwGXvGn+f7&#10;/O38YmsN26iI2ruWTyc1Z8oJL7XrW/7xw9WLc84wgZNgvFMt3ynkF4vnz+ZjaNSJH7yRKjICcdiM&#10;oeVDSqGpKhSDsoATH5SjYuejhUTL2Fcywkjo1lQndX1WjT7KEL1QiLS73Bf5ouB3nRLpXdehSsy0&#10;nGZLJcYS1zlWizk0fYQwaHEYAx4xhQXt6NIj1BISsOuo/4GyWkSPvksT4W3lu04LVTgQm2n9F5v3&#10;AwRVuJA4GI4y4dPBirebVWRatnzGmQNLT3Tz+cevT19///xC8eb7NzbLIo0BG+q9dKt4WGFYxcx4&#10;20Wb/4kL2xZhd0dh1TYxQZuns/OzWU36i7tadX8wREyvlbcsJy032mXO0MDmDSa6jFrvWvK2cWwk&#10;p72sTzMekGc6A4lSG4gFur4cRm+0vNLG5CMY+/WliWwD2QXllzkR8B9t+ZYl4LDvK6W9PwYF8pWT&#10;LO0C6ePIyDzPYJXkzCjyfc4IEJoE2vxPJ11tHE2QZd0LmbO1lzt6jesQdT+QFNMyZa7Q65d5D07N&#10;9nq4Lkj339PiF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whxFDSAAAABgEAAA8AAAAAAAAAAQAg&#10;AAAAIgAAAGRycy9kb3ducmV2LnhtbFBLAQIUABQAAAAIAIdO4kDaaz632wEAAJcDAAAOAAAAAAAA&#10;AAEAIAAAACEBAABkcnMvZTJvRG9jLnhtbFBLBQYAAAAABgAGAFkBAABu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z w:val="28"/>
          <w:szCs w:val="28"/>
        </w:rPr>
        <w:t>勐海县教育</w:t>
      </w:r>
      <w:r>
        <w:rPr>
          <w:rFonts w:hint="eastAsia" w:eastAsia="方正仿宋_GBK"/>
          <w:sz w:val="28"/>
          <w:szCs w:val="28"/>
          <w:lang w:eastAsia="zh-CN"/>
        </w:rPr>
        <w:t>体育</w:t>
      </w:r>
      <w:r>
        <w:rPr>
          <w:rFonts w:eastAsia="方正仿宋_GBK"/>
          <w:sz w:val="28"/>
          <w:szCs w:val="28"/>
        </w:rPr>
        <w:t xml:space="preserve">局党政办                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  </w:t>
      </w:r>
      <w:r>
        <w:rPr>
          <w:rFonts w:eastAsia="方正仿宋_GBK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201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</w:p>
    <w:p>
      <w:pPr>
        <w:spacing w:line="6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eastAsia" w:eastAsia="方正黑体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100"/>
          <w:sz w:val="44"/>
          <w:szCs w:val="44"/>
          <w:lang w:eastAsia="zh-CN"/>
        </w:rPr>
      </w:pPr>
      <w:bookmarkStart w:id="3" w:name="OLE_LINK1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100"/>
          <w:sz w:val="44"/>
          <w:szCs w:val="44"/>
        </w:rPr>
        <w:t>勐海县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100"/>
          <w:sz w:val="44"/>
          <w:szCs w:val="44"/>
          <w:lang w:val="en-US" w:eastAsia="zh-CN"/>
        </w:rPr>
        <w:t>2019年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100"/>
          <w:sz w:val="44"/>
          <w:szCs w:val="44"/>
        </w:rPr>
        <w:t>城区小学招生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100"/>
          <w:sz w:val="44"/>
          <w:szCs w:val="44"/>
          <w:lang w:eastAsia="zh-CN"/>
        </w:rPr>
        <w:t>方案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color w:val="auto"/>
          <w:w w:val="100"/>
          <w:sz w:val="44"/>
          <w:szCs w:val="44"/>
        </w:rPr>
      </w:pPr>
      <w:r>
        <w:rPr>
          <w:rFonts w:hint="default" w:ascii="Times New Roman" w:hAnsi="Times New Roman" w:eastAsia="仿宋" w:cs="Times New Roman"/>
          <w:b/>
          <w:color w:val="auto"/>
          <w:w w:val="100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为进一步加强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招生工作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严格控制义务教育阶段择校、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“大班额”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等想象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不断提升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学校科学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  <w:lang w:eastAsia="zh-CN"/>
        </w:rPr>
        <w:t>化、规范化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管理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  <w:lang w:eastAsia="zh-CN"/>
        </w:rPr>
        <w:t>水平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促进义务教育均衡发展，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提高教育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  <w:lang w:eastAsia="zh-CN"/>
        </w:rPr>
        <w:t>教学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质量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特制定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勐海县城区小学201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9—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学年度招生工作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方案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kern w:val="0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  <w:lang w:eastAsia="zh-CN"/>
        </w:rPr>
        <w:t>贯彻党的教育方针，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以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  <w:lang w:eastAsia="zh-CN"/>
        </w:rPr>
        <w:t>十九大精神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为指导，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  <w:lang w:eastAsia="zh-CN"/>
        </w:rPr>
        <w:t>不断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规范学校招生行为，依法保障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  <w:lang w:eastAsia="zh-CN"/>
        </w:rPr>
        <w:t>适龄儿童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入学，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  <w:lang w:eastAsia="zh-CN"/>
        </w:rPr>
        <w:t>努力让每个学生都能享有公平而有质量的教育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kern w:val="0"/>
          <w:sz w:val="32"/>
          <w:szCs w:val="32"/>
        </w:rPr>
        <w:t>二、工作原则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w w:val="100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w w:val="100"/>
          <w:kern w:val="0"/>
          <w:sz w:val="32"/>
          <w:szCs w:val="32"/>
        </w:rPr>
        <w:t>（一）坚持</w:t>
      </w:r>
      <w:r>
        <w:rPr>
          <w:rFonts w:hint="eastAsia" w:ascii="方正楷体_GBK" w:hAnsi="方正楷体_GBK" w:eastAsia="方正楷体_GBK" w:cs="方正楷体_GBK"/>
          <w:color w:val="auto"/>
          <w:w w:val="100"/>
          <w:kern w:val="0"/>
          <w:sz w:val="32"/>
          <w:szCs w:val="32"/>
          <w:lang w:eastAsia="zh-CN"/>
        </w:rPr>
        <w:t>免试</w:t>
      </w:r>
      <w:r>
        <w:rPr>
          <w:rFonts w:hint="eastAsia" w:ascii="方正楷体_GBK" w:hAnsi="方正楷体_GBK" w:eastAsia="方正楷体_GBK" w:cs="方正楷体_GBK"/>
          <w:color w:val="auto"/>
          <w:w w:val="100"/>
          <w:kern w:val="0"/>
          <w:sz w:val="32"/>
          <w:szCs w:val="32"/>
        </w:rPr>
        <w:t>就近入学原则。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w w:val="100"/>
          <w:kern w:val="0"/>
          <w:sz w:val="32"/>
          <w:szCs w:val="32"/>
        </w:rPr>
        <w:t>（二）坚持公开、公平、公正原则。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eastAsia="zh-CN"/>
        </w:rPr>
        <w:t>三、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</w:rPr>
        <w:t>201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val="en-US" w:eastAsia="zh-CN"/>
        </w:rPr>
        <w:t>9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</w:rPr>
        <w:t>-20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val="en-US" w:eastAsia="zh-CN"/>
        </w:rPr>
        <w:t>20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</w:rPr>
        <w:t>学年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eastAsia="zh-CN"/>
        </w:rPr>
        <w:t>招生班级及人数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勐海县第一小学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  <w:lang w:eastAsia="zh-CN"/>
        </w:rPr>
        <w:t>集团校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勐海县第一小学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集团校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计划招一年级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16个教学班72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0人，其中：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老校区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10个教学班450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人，象山校区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2个教学班90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人，景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竜校区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  <w:lang w:val="en-US" w:eastAsia="zh-CN"/>
        </w:rPr>
        <w:t>4个教学班180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0" w:firstLineChars="200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勐海县民族小学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8" w:firstLineChars="206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计划招一年级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4个教学班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180人。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color w:val="auto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w w:val="100"/>
          <w:sz w:val="32"/>
          <w:szCs w:val="32"/>
          <w:lang w:eastAsia="zh-CN"/>
        </w:rPr>
        <w:t>勐海县勐海镇曼贺小学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计划招一年级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3个教学班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eastAsia="zh-CN"/>
        </w:rPr>
        <w:t>四、招生对象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  <w:lang w:eastAsia="zh-CN"/>
        </w:rPr>
        <w:t>一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）勐海县第一小学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  <w:lang w:eastAsia="zh-CN"/>
        </w:rPr>
        <w:t>集团校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招生对象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招收在勐海县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第一小学各校区所辖片区的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适龄儿童，即年龄满6周岁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年8月31日前出生）。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老校区、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象山校区、景竜校区由勐海县第一小学集团学校统一招生，按照片区划分就近入学原则，结合适龄儿童分布情况统一分配生源。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color w:val="auto"/>
          <w:w w:val="100"/>
          <w:kern w:val="2"/>
          <w:sz w:val="32"/>
          <w:szCs w:val="32"/>
          <w:lang w:val="en-US" w:eastAsia="zh-CN" w:bidi="ar-SA"/>
        </w:rPr>
        <w:t>（二）勐海县民族小学招生对象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招收县民小招生片区的适龄儿童，即年龄满6周岁（201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年8月31日前出生）。包括县民小附近的区域，含桥头新村、廉租房、昆洛路为界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靠近县民小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的区域。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方正楷体_GBK" w:hAnsi="方正楷体_GBK" w:eastAsia="方正楷体_GBK" w:cs="方正楷体_GBK"/>
          <w:color w:val="auto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color w:val="auto"/>
          <w:w w:val="100"/>
          <w:kern w:val="2"/>
          <w:sz w:val="32"/>
          <w:szCs w:val="32"/>
          <w:lang w:val="en-US" w:eastAsia="zh-CN" w:bidi="ar-SA"/>
        </w:rPr>
        <w:t>勐海县勐海镇曼贺小学招生对象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招收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曼贺小学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招生片区的适龄儿童，即年龄满6周岁（201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年8月31日前出生）。包括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曼贺村委会和曼贺小学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附近的区域。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eastAsia="zh-CN"/>
        </w:rPr>
        <w:t>五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</w:rPr>
        <w:t>、报名时间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eastAsia="zh-CN"/>
        </w:rPr>
        <w:t>、信息核实时间、地点及要求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方正楷体_GBK" w:hAnsi="方正楷体_GBK" w:eastAsia="方正楷体_GBK" w:cs="方正楷体_GBK"/>
          <w:color w:val="auto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color w:val="auto"/>
          <w:w w:val="100"/>
          <w:kern w:val="2"/>
          <w:sz w:val="32"/>
          <w:szCs w:val="32"/>
          <w:lang w:val="en-US" w:eastAsia="zh-CN" w:bidi="ar-SA"/>
        </w:rPr>
        <w:t>（一）时间及地点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勐海县第一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小学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集团校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一年级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报名时间和学生信息核实时间：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日—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；地点：城区各幼儿园和县第一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小学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集团校。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勐海县民族小学一年级报名时间和学生信息核实时间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：6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</w:rPr>
        <w:t>日—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地点：城区各幼儿园和勐海县民族小学。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曼贺小学一年级报名时间和学生信息核实时间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：6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日—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地点：城区各幼儿园和曼贺小学。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  <w:lang w:eastAsia="zh-CN"/>
        </w:rPr>
        <w:t>二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）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  <w:lang w:eastAsia="zh-CN"/>
        </w:rPr>
        <w:t>报名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学生信息核实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时，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按各自具体情况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需持学生户口簿、房产证（不动产证或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shd w:val="clear" w:color="auto" w:fill="FFFFFF"/>
        </w:rPr>
        <w:t>住建部门备案的购房合同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）、接种证明、工商营业执照及税务登记证（非城区户口）、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居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住证（非本县户口）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、租房合同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等证件交学校审核。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本方案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提及的“户口”是指需入学就读的学生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的户口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居住证取得时间要求在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2019年3月1日前，租房合同签定时间在2018年8月31日前，其余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证件在学校信息核实时间前准备好，请务必在规定的时间办理，核实时间过后将不再审核。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eastAsia="zh-CN"/>
        </w:rPr>
        <w:t>六、招生要求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</w:pPr>
      <w:r>
        <w:rPr>
          <w:rFonts w:hint="eastAsia" w:eastAsia="方正仿宋_GBK" w:cs="Times New Roman"/>
          <w:b w:val="0"/>
          <w:bCs/>
          <w:color w:val="auto"/>
          <w:w w:val="100"/>
          <w:kern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w w:val="100"/>
          <w:kern w:val="0"/>
          <w:sz w:val="32"/>
          <w:szCs w:val="32"/>
        </w:rPr>
        <w:t>县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城区及附近小学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  <w:lang w:eastAsia="zh-CN"/>
        </w:rPr>
        <w:t>义务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教育阶段招生由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shd w:val="clear" w:color="auto" w:fill="FFFFFF"/>
        </w:rPr>
        <w:t>县教育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shd w:val="clear" w:color="auto" w:fill="FFFFFF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shd w:val="clear" w:color="auto" w:fill="FFFFFF"/>
        </w:rPr>
        <w:t>局根据适龄学生人数、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shd w:val="clear" w:color="auto" w:fill="FFFFFF"/>
          <w:lang w:eastAsia="zh-CN"/>
        </w:rPr>
        <w:t>学生居住区域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shd w:val="clear" w:color="auto" w:fill="FFFFFF"/>
        </w:rPr>
        <w:t>、学校规模、交通状况等因素，按照就近入学原则，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合理划定招生范围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  <w:lang w:eastAsia="zh-CN"/>
        </w:rPr>
        <w:t>。区域</w:t>
      </w:r>
      <w:r>
        <w:rPr>
          <w:rFonts w:hint="default" w:ascii="Times New Roman" w:hAnsi="Times New Roman" w:eastAsia="方正仿宋_GBK" w:cs="Times New Roman"/>
          <w:color w:val="auto"/>
          <w:w w:val="100"/>
          <w:kern w:val="0"/>
          <w:sz w:val="32"/>
          <w:szCs w:val="32"/>
        </w:rPr>
        <w:t>内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学位不足由教育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局统筹安排，确保适龄儿童入学。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eastAsia" w:eastAsia="方正仿宋_GBK" w:cs="Times New Roman"/>
          <w:b w:val="0"/>
          <w:bCs w:val="0"/>
          <w:color w:val="auto"/>
          <w:w w:val="10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</w:rPr>
        <w:t>义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务教育阶段实行免试入学。公办义务教育学校按划定的服务范围进行招生，就近入学。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eastAsia="zh-CN"/>
        </w:rPr>
        <w:t>七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</w:rPr>
        <w:t>、招生管理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（一）规范招生宣传。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城区小学招生信息由县教育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局统一发布和管理。学校公开的信息必须明确招生计划、范围及形式等，不得发布虚假招生信息，诋毁其他学校，误导学生和家长。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（二）控制班级规模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小学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班额严格控制在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人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以内，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各小学要依据招生计划，根据实际情况按照标准班额招生，不断消除大班额现象。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</w:rPr>
        <w:t>（三）</w:t>
      </w:r>
      <w:r>
        <w:rPr>
          <w:rFonts w:hint="eastAsia" w:ascii="方正楷体_GBK" w:hAnsi="方正楷体_GBK" w:eastAsia="方正楷体_GBK" w:cs="方正楷体_GBK"/>
          <w:color w:val="auto"/>
          <w:w w:val="100"/>
          <w:sz w:val="32"/>
          <w:szCs w:val="32"/>
          <w:lang w:eastAsia="zh-CN"/>
        </w:rPr>
        <w:t>规范学籍管理。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同城除居住地变化外，不办理中途转学手续。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  <w:lang w:eastAsia="zh-CN"/>
        </w:rPr>
        <w:t>八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100"/>
          <w:sz w:val="32"/>
          <w:szCs w:val="32"/>
        </w:rPr>
        <w:t>、招生纪律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各学校要严格按照招生计划进行招生，招录超过招生计划的学校，必须报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教育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局审批，对违反招生计划、违规招录的学生，县教育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局不录入学籍系统。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任何学校不得在规定时间前进行招生，包括提前接受学生登记报名，留存有关学生的信息材料等。对违反招生规定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行为，县教育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  <w:lang w:eastAsia="zh-CN"/>
        </w:rPr>
        <w:t>体育局</w:t>
      </w:r>
      <w:r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  <w:t>将严肃查处，切实做到发现一起，查处一起，情节严重依法追究相关人员责任。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760" w:firstLineChars="18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760" w:firstLineChars="18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w w:val="100"/>
          <w:sz w:val="32"/>
          <w:szCs w:val="32"/>
        </w:rPr>
      </w:pPr>
    </w:p>
    <w:p>
      <w:pPr>
        <w:spacing w:line="600" w:lineRule="exact"/>
        <w:jc w:val="left"/>
        <w:rPr>
          <w:rFonts w:hint="default" w:ascii="Times New Roman" w:hAnsi="Times New Roman" w:eastAsia="方正小标宋简体" w:cs="Times New Roman"/>
          <w:color w:val="auto"/>
          <w:w w:val="100"/>
          <w:sz w:val="44"/>
          <w:szCs w:val="44"/>
        </w:rPr>
      </w:pPr>
    </w:p>
    <w:p>
      <w:pPr>
        <w:rPr>
          <w:rFonts w:hint="default" w:ascii="Times New Roman" w:hAnsi="Times New Roman" w:cs="Times New Roman"/>
          <w:w w:val="100"/>
        </w:rPr>
      </w:pPr>
    </w:p>
    <w:p>
      <w:pPr>
        <w:spacing w:line="6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701" w:right="1474" w:bottom="141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xidai">
    <w:altName w:val="Wide Latin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nivers Condensed">
    <w:panose1 w:val="020B0606020202060204"/>
    <w:charset w:val="00"/>
    <w:family w:val="auto"/>
    <w:pitch w:val="default"/>
    <w:sig w:usb0="00000007" w:usb1="00000000" w:usb2="00000000" w:usb3="00000000" w:csb0="0000009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PS"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ntique Olive">
    <w:panose1 w:val="020B0603020204030204"/>
    <w:charset w:val="00"/>
    <w:family w:val="auto"/>
    <w:pitch w:val="default"/>
    <w:sig w:usb0="00000007" w:usb1="00000000" w:usb2="00000000" w:usb3="00000000" w:csb0="00000093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B86A14"/>
    <w:multiLevelType w:val="singleLevel"/>
    <w:tmpl w:val="E9B86A14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2CD8764"/>
    <w:multiLevelType w:val="singleLevel"/>
    <w:tmpl w:val="F2CD876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B768443"/>
    <w:multiLevelType w:val="singleLevel"/>
    <w:tmpl w:val="5B768443"/>
    <w:lvl w:ilvl="0" w:tentative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449D0"/>
    <w:rsid w:val="06E32AC8"/>
    <w:rsid w:val="075628DA"/>
    <w:rsid w:val="07B95F73"/>
    <w:rsid w:val="09F32239"/>
    <w:rsid w:val="0FE05965"/>
    <w:rsid w:val="13706EFA"/>
    <w:rsid w:val="187C48DC"/>
    <w:rsid w:val="1C273565"/>
    <w:rsid w:val="1D1B0F9F"/>
    <w:rsid w:val="2ADE7C78"/>
    <w:rsid w:val="2C7E4871"/>
    <w:rsid w:val="2CA92B00"/>
    <w:rsid w:val="3207177C"/>
    <w:rsid w:val="3FF23AB1"/>
    <w:rsid w:val="4125553B"/>
    <w:rsid w:val="45C26659"/>
    <w:rsid w:val="45DF157F"/>
    <w:rsid w:val="493A08AC"/>
    <w:rsid w:val="4DE73B97"/>
    <w:rsid w:val="4F0F63CC"/>
    <w:rsid w:val="57136F06"/>
    <w:rsid w:val="5D881626"/>
    <w:rsid w:val="5D9B7045"/>
    <w:rsid w:val="62BC0EE7"/>
    <w:rsid w:val="66465950"/>
    <w:rsid w:val="71411B23"/>
    <w:rsid w:val="7C147BAC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79</Characters>
  <Lines>0</Lines>
  <Paragraphs>0</Paragraphs>
  <ScaleCrop>false</ScaleCrop>
  <LinksUpToDate>false</LinksUpToDate>
  <CharactersWithSpaces>115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党政办</cp:lastModifiedBy>
  <cp:lastPrinted>2019-07-09T01:08:00Z</cp:lastPrinted>
  <dcterms:modified xsi:type="dcterms:W3CDTF">2019-08-15T07:22:42Z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