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2F0D9" w:themeColor="accent6" w:themeTint="33"/>
  <w:body>
    <w:p>
      <w:pPr>
        <w:tabs>
          <w:tab w:val="center" w:pos="4365"/>
        </w:tabs>
        <w:spacing w:line="700" w:lineRule="exact"/>
        <w:jc w:val="center"/>
        <w:rPr>
          <w:rFonts w:ascii="方正小标宋_GBK" w:eastAsia="方正小标宋_GBK"/>
          <w:spacing w:val="20"/>
          <w:sz w:val="44"/>
          <w:szCs w:val="44"/>
        </w:rPr>
      </w:pPr>
      <w:bookmarkStart w:id="0" w:name="_GoBack"/>
      <w:bookmarkEnd w:id="0"/>
      <w:r>
        <w:rPr>
          <w:rFonts w:hint="eastAsia" w:ascii="方正小标宋_GBK" w:eastAsia="方正小标宋_GBK"/>
          <w:spacing w:val="20"/>
          <w:sz w:val="44"/>
          <w:szCs w:val="44"/>
        </w:rPr>
        <w:t>云南省残疾人联合会关于印发云南省残疾人按比例就业年审申报服务指南的通知</w:t>
      </w:r>
    </w:p>
    <w:p>
      <w:pPr>
        <w:tabs>
          <w:tab w:val="center" w:pos="4365"/>
        </w:tabs>
        <w:rPr>
          <w:rFonts w:ascii="仿宋" w:hAnsi="仿宋" w:eastAsia="仿宋"/>
          <w:spacing w:val="20"/>
          <w:sz w:val="32"/>
          <w:szCs w:val="32"/>
        </w:rPr>
      </w:pPr>
    </w:p>
    <w:p>
      <w:pPr>
        <w:tabs>
          <w:tab w:val="center" w:pos="4365"/>
        </w:tabs>
        <w:rPr>
          <w:rFonts w:ascii="仿宋" w:hAnsi="仿宋" w:eastAsia="仿宋"/>
          <w:spacing w:val="20"/>
          <w:sz w:val="32"/>
          <w:szCs w:val="32"/>
        </w:rPr>
      </w:pPr>
      <w:r>
        <w:rPr>
          <w:rFonts w:hint="eastAsia" w:ascii="仿宋" w:hAnsi="仿宋" w:eastAsia="仿宋"/>
          <w:spacing w:val="20"/>
          <w:sz w:val="32"/>
          <w:szCs w:val="32"/>
        </w:rPr>
        <w:t>各州市残联、残疾人就业服务机构：</w:t>
      </w:r>
    </w:p>
    <w:p>
      <w:pPr>
        <w:tabs>
          <w:tab w:val="center" w:pos="4365"/>
        </w:tabs>
        <w:ind w:firstLine="720" w:firstLineChars="200"/>
        <w:rPr>
          <w:rFonts w:ascii="仿宋" w:hAnsi="仿宋" w:eastAsia="仿宋"/>
          <w:spacing w:val="20"/>
          <w:sz w:val="32"/>
          <w:szCs w:val="32"/>
        </w:rPr>
      </w:pPr>
      <w:r>
        <w:rPr>
          <w:rFonts w:hint="eastAsia" w:ascii="仿宋" w:hAnsi="仿宋" w:eastAsia="仿宋"/>
          <w:spacing w:val="20"/>
          <w:sz w:val="32"/>
          <w:szCs w:val="32"/>
        </w:rPr>
        <w:t>为规范按比例安排残疾人就业年审工作，按照云南省政务服务平台的统一要求，现制定《云南省残疾人按比例就业年审申报服务指南》，请认真执行。</w:t>
      </w:r>
    </w:p>
    <w:p>
      <w:pPr>
        <w:tabs>
          <w:tab w:val="center" w:pos="4365"/>
        </w:tabs>
        <w:ind w:firstLine="720" w:firstLineChars="200"/>
        <w:rPr>
          <w:rFonts w:ascii="仿宋" w:hAnsi="仿宋" w:eastAsia="仿宋"/>
          <w:spacing w:val="20"/>
          <w:sz w:val="32"/>
          <w:szCs w:val="32"/>
        </w:rPr>
      </w:pPr>
    </w:p>
    <w:p>
      <w:pPr>
        <w:tabs>
          <w:tab w:val="center" w:pos="4365"/>
        </w:tabs>
        <w:ind w:firstLine="720" w:firstLineChars="200"/>
        <w:rPr>
          <w:rFonts w:ascii="仿宋" w:hAnsi="仿宋" w:eastAsia="仿宋"/>
          <w:spacing w:val="20"/>
          <w:sz w:val="32"/>
          <w:szCs w:val="32"/>
        </w:rPr>
      </w:pPr>
      <w:r>
        <w:rPr>
          <w:rFonts w:hint="eastAsia" w:ascii="仿宋" w:hAnsi="仿宋" w:eastAsia="仿宋"/>
          <w:spacing w:val="20"/>
          <w:sz w:val="32"/>
          <w:szCs w:val="32"/>
        </w:rPr>
        <w:t>附件：云南省残疾人按比例就业年审申报服务指南</w:t>
      </w:r>
    </w:p>
    <w:p>
      <w:pPr>
        <w:tabs>
          <w:tab w:val="center" w:pos="4365"/>
        </w:tabs>
        <w:ind w:firstLine="720" w:firstLineChars="200"/>
        <w:rPr>
          <w:rFonts w:ascii="仿宋" w:hAnsi="仿宋" w:eastAsia="仿宋"/>
          <w:spacing w:val="20"/>
          <w:sz w:val="32"/>
          <w:szCs w:val="32"/>
        </w:rPr>
      </w:pPr>
    </w:p>
    <w:p>
      <w:pPr>
        <w:tabs>
          <w:tab w:val="center" w:pos="4365"/>
        </w:tabs>
        <w:ind w:firstLine="720" w:firstLineChars="200"/>
        <w:rPr>
          <w:rFonts w:ascii="仿宋" w:hAnsi="仿宋" w:eastAsia="仿宋"/>
          <w:spacing w:val="20"/>
          <w:sz w:val="32"/>
          <w:szCs w:val="32"/>
        </w:rPr>
      </w:pPr>
    </w:p>
    <w:p>
      <w:pPr>
        <w:tabs>
          <w:tab w:val="center" w:pos="4365"/>
        </w:tabs>
        <w:ind w:firstLine="3600" w:firstLineChars="1000"/>
        <w:rPr>
          <w:rFonts w:ascii="仿宋" w:hAnsi="仿宋" w:eastAsia="仿宋"/>
          <w:spacing w:val="20"/>
          <w:sz w:val="32"/>
          <w:szCs w:val="32"/>
        </w:rPr>
      </w:pPr>
      <w:r>
        <w:rPr>
          <w:rFonts w:hint="eastAsia" w:ascii="仿宋" w:hAnsi="仿宋" w:eastAsia="仿宋"/>
          <w:spacing w:val="20"/>
          <w:sz w:val="32"/>
          <w:szCs w:val="32"/>
        </w:rPr>
        <w:t>云南省残疾人联合会</w:t>
      </w:r>
    </w:p>
    <w:p>
      <w:pPr>
        <w:tabs>
          <w:tab w:val="center" w:pos="4365"/>
        </w:tabs>
        <w:ind w:firstLine="3960" w:firstLineChars="1100"/>
        <w:rPr>
          <w:rFonts w:hint="eastAsia" w:ascii="仿宋" w:hAnsi="仿宋" w:eastAsia="仿宋"/>
          <w:spacing w:val="20"/>
          <w:sz w:val="32"/>
          <w:szCs w:val="32"/>
        </w:rPr>
      </w:pPr>
      <w:r>
        <w:rPr>
          <w:rFonts w:ascii="仿宋" w:hAnsi="仿宋" w:eastAsia="仿宋"/>
          <w:spacing w:val="20"/>
          <w:sz w:val="32"/>
          <w:szCs w:val="32"/>
        </w:rPr>
        <w:t>2019年4月3日</w:t>
      </w:r>
    </w:p>
    <w:p>
      <w:pPr>
        <w:rPr>
          <w:rFonts w:hint="eastAsia" w:ascii="仿宋" w:hAnsi="仿宋" w:eastAsia="仿宋"/>
          <w:spacing w:val="20"/>
          <w:sz w:val="32"/>
          <w:szCs w:val="32"/>
        </w:rPr>
        <w:sectPr>
          <w:pgSz w:w="11906" w:h="16838"/>
          <w:pgMar w:top="1985" w:right="1588" w:bottom="1985" w:left="1588" w:header="851" w:footer="992" w:gutter="0"/>
          <w:cols w:space="425" w:num="1"/>
          <w:docGrid w:type="lines" w:linePitch="312" w:charSpace="0"/>
        </w:sectPr>
      </w:pPr>
    </w:p>
    <w:p>
      <w:pPr>
        <w:jc w:val="center"/>
        <w:rPr>
          <w:rFonts w:ascii="方正小标宋_GBK" w:eastAsia="方正小标宋_GBK"/>
          <w:spacing w:val="20"/>
          <w:sz w:val="36"/>
          <w:szCs w:val="36"/>
        </w:rPr>
      </w:pPr>
      <w:r>
        <w:rPr>
          <w:rFonts w:hint="eastAsia" w:ascii="方正小标宋_GBK" w:eastAsia="方正小标宋_GBK"/>
          <w:spacing w:val="20"/>
          <w:sz w:val="36"/>
          <w:szCs w:val="36"/>
        </w:rPr>
        <w:t>云南省残疾人按比例就业年审申报服务指南</w:t>
      </w:r>
    </w:p>
    <w:p>
      <w:pPr>
        <w:rPr>
          <w:rFonts w:ascii="宋体" w:hAnsi="宋体" w:eastAsia="宋体"/>
          <w:sz w:val="28"/>
          <w:szCs w:val="28"/>
        </w:rPr>
      </w:pPr>
    </w:p>
    <w:p>
      <w:pPr>
        <w:ind w:firstLine="720" w:firstLineChars="200"/>
        <w:rPr>
          <w:rFonts w:ascii="黑体" w:hAnsi="黑体" w:eastAsia="黑体"/>
          <w:spacing w:val="20"/>
          <w:sz w:val="32"/>
          <w:szCs w:val="32"/>
        </w:rPr>
      </w:pPr>
      <w:r>
        <w:rPr>
          <w:rFonts w:hint="eastAsia" w:ascii="黑体" w:hAnsi="黑体" w:eastAsia="黑体"/>
          <w:spacing w:val="20"/>
          <w:sz w:val="32"/>
          <w:szCs w:val="32"/>
        </w:rPr>
        <w:t>一、残疾人按比例就业年审申报的基本流程</w:t>
      </w:r>
    </w:p>
    <w:p>
      <w:pPr>
        <w:ind w:firstLine="723" w:firstLineChars="200"/>
        <w:rPr>
          <w:rFonts w:ascii="宋体" w:hAnsi="宋体" w:eastAsia="宋体"/>
          <w:b/>
          <w:spacing w:val="20"/>
          <w:sz w:val="32"/>
          <w:szCs w:val="32"/>
        </w:rPr>
      </w:pPr>
      <w:r>
        <w:rPr>
          <w:rFonts w:hint="eastAsia" w:ascii="宋体" w:hAnsi="宋体" w:eastAsia="宋体"/>
          <w:b/>
          <w:spacing w:val="20"/>
          <w:sz w:val="32"/>
          <w:szCs w:val="32"/>
        </w:rPr>
        <w:t>（一）</w:t>
      </w:r>
      <w:r>
        <w:rPr>
          <w:rFonts w:ascii="宋体" w:hAnsi="宋体" w:eastAsia="宋体"/>
          <w:b/>
          <w:spacing w:val="20"/>
          <w:sz w:val="32"/>
          <w:szCs w:val="32"/>
        </w:rPr>
        <w:t>PC端申报流程：</w:t>
      </w:r>
    </w:p>
    <w:p>
      <w:pPr>
        <w:rPr>
          <w:rFonts w:ascii="仿宋" w:hAnsi="仿宋" w:eastAsia="仿宋"/>
          <w:spacing w:val="20"/>
          <w:sz w:val="28"/>
          <w:szCs w:val="28"/>
        </w:rPr>
      </w:pPr>
      <w:r>
        <w:rPr>
          <w:rFonts w:hint="eastAsia" w:ascii="宋体" w:hAnsi="宋体" w:eastAsia="宋体"/>
          <w:sz w:val="28"/>
          <w:szCs w:val="28"/>
        </w:rPr>
        <w:drawing>
          <wp:inline distT="0" distB="0" distL="0" distR="0">
            <wp:extent cx="5836920" cy="3558540"/>
            <wp:effectExtent l="0" t="0" r="11430" b="0"/>
            <wp:docPr id="2" name="图示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r>
        <w:rPr>
          <w:rFonts w:hint="eastAsia" w:ascii="仿宋" w:hAnsi="仿宋" w:eastAsia="仿宋"/>
          <w:spacing w:val="20"/>
          <w:sz w:val="28"/>
          <w:szCs w:val="28"/>
        </w:rPr>
        <w:t>登录网址（</w:t>
      </w:r>
      <w:r>
        <w:rPr>
          <w:rFonts w:ascii="仿宋" w:hAnsi="仿宋" w:eastAsia="仿宋"/>
          <w:spacing w:val="20"/>
          <w:sz w:val="28"/>
          <w:szCs w:val="28"/>
        </w:rPr>
        <w:t>http://</w:t>
      </w:r>
      <w:r>
        <w:rPr>
          <w:rFonts w:ascii="仿宋" w:hAnsi="仿宋" w:eastAsia="仿宋"/>
          <w:spacing w:val="20"/>
        </w:rPr>
        <w:t xml:space="preserve"> </w:t>
      </w:r>
      <w:r>
        <w:rPr>
          <w:rFonts w:ascii="仿宋" w:hAnsi="仿宋" w:eastAsia="仿宋"/>
          <w:spacing w:val="20"/>
          <w:sz w:val="28"/>
          <w:szCs w:val="28"/>
        </w:rPr>
        <w:t>www.yncjrjy.cn:86）→注册成为用户→填报注册信息→注册成功后重新登录→填报单位信息→保存（成功后）→填报残疾人职工信息→保存→提交</w:t>
      </w:r>
      <w:r>
        <w:rPr>
          <w:rFonts w:hint="eastAsia" w:ascii="仿宋" w:hAnsi="仿宋" w:eastAsia="仿宋"/>
          <w:spacing w:val="20"/>
          <w:sz w:val="28"/>
          <w:szCs w:val="28"/>
        </w:rPr>
        <w:t>确认</w:t>
      </w:r>
      <w:r>
        <w:rPr>
          <w:rFonts w:ascii="仿宋" w:hAnsi="仿宋" w:eastAsia="仿宋"/>
          <w:spacing w:val="20"/>
          <w:sz w:val="28"/>
          <w:szCs w:val="28"/>
        </w:rPr>
        <w:t>互动→输出</w:t>
      </w:r>
      <w:r>
        <w:rPr>
          <w:rFonts w:hint="eastAsia" w:ascii="仿宋" w:hAnsi="仿宋" w:eastAsia="仿宋"/>
          <w:spacing w:val="20"/>
          <w:sz w:val="28"/>
          <w:szCs w:val="28"/>
        </w:rPr>
        <w:t>确认</w:t>
      </w:r>
      <w:r>
        <w:rPr>
          <w:rFonts w:ascii="仿宋" w:hAnsi="仿宋" w:eastAsia="仿宋"/>
          <w:spacing w:val="20"/>
          <w:sz w:val="28"/>
          <w:szCs w:val="28"/>
        </w:rPr>
        <w:t>结果</w:t>
      </w:r>
      <w:r>
        <w:rPr>
          <w:rFonts w:hint="eastAsia" w:ascii="仿宋" w:hAnsi="仿宋" w:eastAsia="仿宋"/>
          <w:spacing w:val="20"/>
          <w:sz w:val="28"/>
          <w:szCs w:val="28"/>
        </w:rPr>
        <w:t>。</w:t>
      </w:r>
    </w:p>
    <w:p>
      <w:pPr>
        <w:ind w:firstLine="720" w:firstLineChars="200"/>
        <w:rPr>
          <w:rFonts w:ascii="黑体" w:hAnsi="黑体" w:eastAsia="黑体"/>
          <w:spacing w:val="20"/>
          <w:sz w:val="32"/>
          <w:szCs w:val="32"/>
        </w:rPr>
      </w:pPr>
      <w:r>
        <w:rPr>
          <w:rFonts w:hint="eastAsia" w:ascii="黑体" w:hAnsi="黑体" w:eastAsia="黑体"/>
          <w:spacing w:val="20"/>
          <w:sz w:val="32"/>
          <w:szCs w:val="32"/>
        </w:rPr>
        <w:t>（二）移动端</w:t>
      </w:r>
      <w:r>
        <w:rPr>
          <w:rFonts w:ascii="黑体" w:hAnsi="黑体" w:eastAsia="黑体"/>
          <w:spacing w:val="20"/>
          <w:sz w:val="32"/>
          <w:szCs w:val="32"/>
        </w:rPr>
        <w:t>APP申报流程：</w:t>
      </w:r>
    </w:p>
    <w:p>
      <w:pPr>
        <w:ind w:firstLine="720" w:firstLineChars="200"/>
        <w:rPr>
          <w:rFonts w:ascii="仿宋" w:hAnsi="仿宋" w:eastAsia="仿宋"/>
          <w:spacing w:val="20"/>
          <w:sz w:val="32"/>
          <w:szCs w:val="32"/>
        </w:rPr>
      </w:pPr>
      <w:r>
        <w:rPr>
          <w:rFonts w:hint="eastAsia" w:ascii="仿宋" w:hAnsi="仿宋" w:eastAsia="仿宋"/>
          <w:spacing w:val="20"/>
          <w:sz w:val="32"/>
          <w:szCs w:val="32"/>
        </w:rPr>
        <w:t>扫描二维码：</w:t>
      </w:r>
    </w:p>
    <w:p>
      <w:pPr>
        <w:jc w:val="center"/>
        <w:rPr>
          <w:rFonts w:ascii="宋体" w:hAnsi="宋体" w:eastAsia="宋体"/>
          <w:sz w:val="28"/>
          <w:szCs w:val="28"/>
        </w:rPr>
      </w:pPr>
      <w:r>
        <w:drawing>
          <wp:inline distT="0" distB="0" distL="0" distR="0">
            <wp:extent cx="1424940" cy="160274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426491" cy="1604802"/>
                    </a:xfrm>
                    <a:prstGeom prst="rect">
                      <a:avLst/>
                    </a:prstGeom>
                  </pic:spPr>
                </pic:pic>
              </a:graphicData>
            </a:graphic>
          </wp:inline>
        </w:drawing>
      </w:r>
      <w:r>
        <w:rPr>
          <w:rFonts w:hint="eastAsia" w:ascii="宋体" w:hAnsi="宋体" w:eastAsia="宋体"/>
          <w:sz w:val="28"/>
          <w:szCs w:val="28"/>
        </w:rPr>
        <w:drawing>
          <wp:inline distT="0" distB="0" distL="0" distR="0">
            <wp:extent cx="5543550" cy="3870960"/>
            <wp:effectExtent l="0" t="0" r="0" b="0"/>
            <wp:docPr id="5" name="图示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pPr>
        <w:rPr>
          <w:rFonts w:ascii="仿宋" w:hAnsi="仿宋" w:eastAsia="仿宋"/>
          <w:spacing w:val="20"/>
          <w:sz w:val="32"/>
          <w:szCs w:val="32"/>
        </w:rPr>
      </w:pPr>
      <w:r>
        <w:rPr>
          <w:rFonts w:hint="eastAsia" w:ascii="仿宋" w:hAnsi="仿宋" w:eastAsia="仿宋"/>
          <w:spacing w:val="20"/>
          <w:sz w:val="32"/>
          <w:szCs w:val="32"/>
        </w:rPr>
        <w:t>下载安装</w:t>
      </w:r>
      <w:r>
        <w:rPr>
          <w:rFonts w:ascii="仿宋" w:hAnsi="仿宋" w:eastAsia="仿宋"/>
          <w:spacing w:val="20"/>
          <w:sz w:val="32"/>
          <w:szCs w:val="32"/>
        </w:rPr>
        <w:t>APP→</w:t>
      </w:r>
      <w:r>
        <w:rPr>
          <w:rFonts w:hint="eastAsia" w:ascii="仿宋" w:hAnsi="仿宋" w:eastAsia="仿宋"/>
          <w:spacing w:val="20"/>
          <w:sz w:val="32"/>
          <w:szCs w:val="32"/>
        </w:rPr>
        <w:t>重新登陆APP</w:t>
      </w:r>
      <w:r>
        <w:rPr>
          <w:rFonts w:ascii="仿宋" w:hAnsi="仿宋" w:eastAsia="仿宋"/>
          <w:spacing w:val="20"/>
          <w:sz w:val="32"/>
          <w:szCs w:val="32"/>
        </w:rPr>
        <w:t>→点击“就业年审”→进入“云南省残疾人按比例就业年审系统”→注册成为用户→填报注册信息→注册成功后重新登录→填报单位信息→保存（成功后）→填报残疾人职工信息→保存→提交审核互动→输出</w:t>
      </w:r>
      <w:r>
        <w:rPr>
          <w:rFonts w:hint="eastAsia" w:ascii="仿宋" w:hAnsi="仿宋" w:eastAsia="仿宋"/>
          <w:spacing w:val="20"/>
          <w:sz w:val="32"/>
          <w:szCs w:val="32"/>
        </w:rPr>
        <w:t>确认</w:t>
      </w:r>
      <w:r>
        <w:rPr>
          <w:rFonts w:ascii="仿宋" w:hAnsi="仿宋" w:eastAsia="仿宋"/>
          <w:spacing w:val="20"/>
          <w:sz w:val="32"/>
          <w:szCs w:val="32"/>
        </w:rPr>
        <w:t>结果</w:t>
      </w:r>
      <w:r>
        <w:rPr>
          <w:rFonts w:hint="eastAsia" w:ascii="仿宋" w:hAnsi="仿宋" w:eastAsia="仿宋"/>
          <w:spacing w:val="20"/>
          <w:sz w:val="32"/>
          <w:szCs w:val="32"/>
        </w:rPr>
        <w:t>。</w:t>
      </w:r>
    </w:p>
    <w:p>
      <w:pPr>
        <w:ind w:firstLine="723" w:firstLineChars="200"/>
        <w:rPr>
          <w:rFonts w:ascii="宋体" w:hAnsi="宋体" w:eastAsia="宋体"/>
          <w:b/>
          <w:spacing w:val="20"/>
          <w:sz w:val="32"/>
          <w:szCs w:val="32"/>
        </w:rPr>
      </w:pPr>
      <w:r>
        <w:rPr>
          <w:rFonts w:hint="eastAsia" w:ascii="宋体" w:hAnsi="宋体" w:eastAsia="宋体"/>
          <w:b/>
          <w:spacing w:val="20"/>
          <w:sz w:val="32"/>
          <w:szCs w:val="32"/>
        </w:rPr>
        <w:t>（三）“一部手机办事通”申报流程</w:t>
      </w:r>
    </w:p>
    <w:p>
      <w:pPr>
        <w:ind w:firstLine="720" w:firstLineChars="200"/>
        <w:rPr>
          <w:rFonts w:ascii="仿宋" w:hAnsi="仿宋" w:eastAsia="仿宋"/>
          <w:bCs/>
          <w:spacing w:val="20"/>
          <w:sz w:val="32"/>
          <w:szCs w:val="32"/>
        </w:rPr>
      </w:pPr>
      <w:r>
        <w:rPr>
          <w:rFonts w:ascii="仿宋" w:hAnsi="仿宋" w:eastAsia="仿宋"/>
          <w:bCs/>
          <w:spacing w:val="20"/>
          <w:sz w:val="32"/>
          <w:szCs w:val="32"/>
        </w:rPr>
        <w:t>1.</w:t>
      </w:r>
      <w:r>
        <w:rPr>
          <w:rFonts w:hint="eastAsia" w:ascii="仿宋" w:hAnsi="仿宋" w:eastAsia="仿宋"/>
          <w:bCs/>
          <w:spacing w:val="20"/>
          <w:sz w:val="32"/>
          <w:szCs w:val="32"/>
        </w:rPr>
        <w:t>安装APP</w:t>
      </w:r>
    </w:p>
    <w:p>
      <w:pPr>
        <w:ind w:firstLine="720" w:firstLineChars="200"/>
        <w:rPr>
          <w:rFonts w:ascii="仿宋" w:hAnsi="仿宋" w:eastAsia="仿宋"/>
          <w:spacing w:val="20"/>
          <w:sz w:val="32"/>
          <w:szCs w:val="32"/>
        </w:rPr>
      </w:pPr>
      <w:r>
        <w:rPr>
          <w:rFonts w:hint="eastAsia" w:ascii="仿宋" w:hAnsi="仿宋" w:eastAsia="仿宋"/>
          <w:bCs/>
          <w:spacing w:val="20"/>
          <w:sz w:val="32"/>
          <w:szCs w:val="32"/>
        </w:rPr>
        <w:t>（1）</w:t>
      </w:r>
      <w:r>
        <w:rPr>
          <w:rFonts w:ascii="仿宋" w:hAnsi="仿宋" w:eastAsia="仿宋"/>
          <w:bCs/>
          <w:spacing w:val="20"/>
          <w:sz w:val="32"/>
          <w:szCs w:val="32"/>
        </w:rPr>
        <w:t>安卓系统用户安装流程</w:t>
      </w:r>
      <w:r>
        <w:rPr>
          <w:rFonts w:ascii="仿宋" w:hAnsi="仿宋" w:eastAsia="仿宋"/>
          <w:spacing w:val="20"/>
          <w:sz w:val="32"/>
          <w:szCs w:val="32"/>
        </w:rPr>
        <w:t>：</w:t>
      </w:r>
    </w:p>
    <w:p>
      <w:pPr>
        <w:jc w:val="center"/>
        <w:rPr>
          <w:rFonts w:ascii="仿宋" w:hAnsi="仿宋" w:eastAsia="仿宋"/>
          <w:spacing w:val="20"/>
          <w:sz w:val="32"/>
          <w:szCs w:val="32"/>
        </w:rPr>
      </w:pPr>
      <w:r>
        <w:rPr>
          <w:rFonts w:ascii="仿宋" w:hAnsi="仿宋" w:eastAsia="仿宋"/>
          <w:spacing w:val="20"/>
          <w:sz w:val="32"/>
          <w:szCs w:val="32"/>
        </w:rPr>
        <w:drawing>
          <wp:inline distT="0" distB="0" distL="0" distR="0">
            <wp:extent cx="1569720" cy="1767840"/>
            <wp:effectExtent l="0" t="0" r="0" b="0"/>
            <wp:docPr id="4" name="图片 4" descr="C:\Users\wayne\Desktop\图标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wayne\Desktop\图标png.png"/>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69720" cy="1767840"/>
                    </a:xfrm>
                    <a:prstGeom prst="rect">
                      <a:avLst/>
                    </a:prstGeom>
                    <a:noFill/>
                    <a:ln>
                      <a:noFill/>
                    </a:ln>
                  </pic:spPr>
                </pic:pic>
              </a:graphicData>
            </a:graphic>
          </wp:inline>
        </w:drawing>
      </w:r>
    </w:p>
    <w:p>
      <w:pPr>
        <w:rPr>
          <w:rFonts w:ascii="仿宋" w:hAnsi="仿宋" w:eastAsia="仿宋"/>
          <w:spacing w:val="20"/>
          <w:sz w:val="32"/>
          <w:szCs w:val="32"/>
        </w:rPr>
      </w:pPr>
      <w:r>
        <w:rPr>
          <w:rFonts w:ascii="仿宋" w:hAnsi="仿宋" w:eastAsia="仿宋"/>
          <w:spacing w:val="20"/>
          <w:sz w:val="32"/>
          <w:szCs w:val="32"/>
        </w:rPr>
        <w:t>扫描识别图中二维码→点击屏幕右上角三个点→点击在浏览器中打开→点击下载安装即可。</w:t>
      </w:r>
    </w:p>
    <w:p>
      <w:pPr>
        <w:ind w:firstLine="720" w:firstLineChars="200"/>
        <w:rPr>
          <w:rFonts w:ascii="仿宋" w:hAnsi="仿宋" w:eastAsia="仿宋"/>
          <w:bCs/>
          <w:spacing w:val="20"/>
          <w:sz w:val="32"/>
          <w:szCs w:val="32"/>
        </w:rPr>
      </w:pPr>
      <w:r>
        <w:rPr>
          <w:rFonts w:hint="eastAsia" w:ascii="仿宋" w:hAnsi="仿宋" w:eastAsia="仿宋"/>
          <w:bCs/>
          <w:spacing w:val="20"/>
          <w:sz w:val="32"/>
          <w:szCs w:val="32"/>
        </w:rPr>
        <w:t>（2）</w:t>
      </w:r>
      <w:r>
        <w:rPr>
          <w:rFonts w:ascii="仿宋" w:hAnsi="仿宋" w:eastAsia="仿宋"/>
          <w:bCs/>
          <w:spacing w:val="20"/>
          <w:sz w:val="32"/>
          <w:szCs w:val="32"/>
        </w:rPr>
        <w:t>苹果手机用户安装流程：</w:t>
      </w:r>
    </w:p>
    <w:p>
      <w:pPr>
        <w:jc w:val="center"/>
        <w:rPr>
          <w:rFonts w:ascii="宋体" w:hAnsi="宋体" w:eastAsia="宋体"/>
          <w:spacing w:val="20"/>
          <w:sz w:val="28"/>
          <w:szCs w:val="28"/>
        </w:rPr>
      </w:pPr>
      <w:r>
        <w:rPr>
          <w:rFonts w:ascii="宋体" w:hAnsi="宋体" w:eastAsia="宋体"/>
          <w:spacing w:val="20"/>
          <w:sz w:val="28"/>
          <w:szCs w:val="28"/>
        </w:rPr>
        <w:drawing>
          <wp:inline distT="0" distB="0" distL="0" distR="0">
            <wp:extent cx="1722120" cy="1744980"/>
            <wp:effectExtent l="0" t="0" r="0" b="0"/>
            <wp:docPr id="6" name="图片 6" descr="C:\Users\wh\Desktop\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wh\Desktop\111.png"/>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771408" cy="1795508"/>
                    </a:xfrm>
                    <a:prstGeom prst="rect">
                      <a:avLst/>
                    </a:prstGeom>
                    <a:noFill/>
                    <a:ln>
                      <a:noFill/>
                    </a:ln>
                  </pic:spPr>
                </pic:pic>
              </a:graphicData>
            </a:graphic>
          </wp:inline>
        </w:drawing>
      </w:r>
    </w:p>
    <w:p>
      <w:pPr>
        <w:rPr>
          <w:rFonts w:ascii="仿宋" w:hAnsi="仿宋" w:eastAsia="仿宋"/>
          <w:spacing w:val="20"/>
          <w:sz w:val="32"/>
          <w:szCs w:val="32"/>
        </w:rPr>
      </w:pPr>
      <w:r>
        <w:rPr>
          <w:rFonts w:ascii="仿宋" w:hAnsi="仿宋" w:eastAsia="仿宋"/>
          <w:spacing w:val="20"/>
          <w:sz w:val="32"/>
          <w:szCs w:val="32"/>
        </w:rPr>
        <w:t>扫描识别图中二维码→点击屏幕右上角三个点→点击在Safari中打开→点击安装→点击信任开发者→点击允许→点击CCBFintech Ltd.（如未自动弹出，请在通用—设备管理里找）→点击信任→下载后注册。</w:t>
      </w:r>
    </w:p>
    <w:p>
      <w:pPr>
        <w:ind w:firstLine="720" w:firstLineChars="200"/>
        <w:rPr>
          <w:rFonts w:ascii="仿宋" w:hAnsi="仿宋" w:eastAsia="仿宋"/>
          <w:spacing w:val="20"/>
          <w:sz w:val="32"/>
          <w:szCs w:val="32"/>
        </w:rPr>
      </w:pPr>
      <w:r>
        <w:rPr>
          <w:rFonts w:hint="eastAsia" w:ascii="仿宋" w:hAnsi="仿宋" w:eastAsia="仿宋"/>
          <w:spacing w:val="20"/>
          <w:sz w:val="32"/>
          <w:szCs w:val="32"/>
        </w:rPr>
        <w:t>或</w:t>
      </w:r>
      <w:r>
        <w:rPr>
          <w:rFonts w:ascii="仿宋" w:hAnsi="仿宋" w:eastAsia="仿宋"/>
          <w:spacing w:val="20"/>
          <w:sz w:val="32"/>
          <w:szCs w:val="32"/>
        </w:rPr>
        <w:t>在App Store中搜索“一部手机办事通”并重新下载安装</w:t>
      </w:r>
      <w:r>
        <w:rPr>
          <w:rFonts w:hint="eastAsia" w:ascii="仿宋" w:hAnsi="仿宋" w:eastAsia="仿宋"/>
          <w:spacing w:val="20"/>
          <w:sz w:val="32"/>
          <w:szCs w:val="32"/>
        </w:rPr>
        <w:t>。</w:t>
      </w:r>
    </w:p>
    <w:p>
      <w:pPr>
        <w:ind w:firstLine="720" w:firstLineChars="200"/>
        <w:rPr>
          <w:rFonts w:ascii="仿宋" w:hAnsi="仿宋" w:eastAsia="仿宋"/>
          <w:spacing w:val="20"/>
          <w:sz w:val="32"/>
          <w:szCs w:val="32"/>
        </w:rPr>
      </w:pPr>
      <w:r>
        <w:rPr>
          <w:rFonts w:hint="eastAsia" w:ascii="仿宋" w:hAnsi="仿宋" w:eastAsia="仿宋"/>
          <w:spacing w:val="20"/>
          <w:sz w:val="32"/>
          <w:szCs w:val="32"/>
        </w:rPr>
        <w:t>2</w:t>
      </w:r>
      <w:r>
        <w:rPr>
          <w:rFonts w:ascii="仿宋" w:hAnsi="仿宋" w:eastAsia="仿宋"/>
          <w:spacing w:val="20"/>
          <w:sz w:val="32"/>
          <w:szCs w:val="32"/>
        </w:rPr>
        <w:t>.</w:t>
      </w:r>
      <w:r>
        <w:rPr>
          <w:rFonts w:hint="eastAsia" w:ascii="仿宋" w:hAnsi="仿宋" w:eastAsia="仿宋"/>
          <w:spacing w:val="20"/>
          <w:sz w:val="32"/>
          <w:szCs w:val="32"/>
        </w:rPr>
        <w:t>重新登陆注册用户</w:t>
      </w:r>
    </w:p>
    <w:p>
      <w:pPr>
        <w:ind w:firstLine="720" w:firstLineChars="200"/>
        <w:rPr>
          <w:rFonts w:ascii="仿宋" w:hAnsi="仿宋" w:eastAsia="仿宋"/>
          <w:spacing w:val="20"/>
          <w:sz w:val="32"/>
          <w:szCs w:val="32"/>
        </w:rPr>
      </w:pPr>
      <w:r>
        <w:rPr>
          <w:rFonts w:hint="eastAsia" w:ascii="仿宋" w:hAnsi="仿宋" w:eastAsia="仿宋"/>
          <w:spacing w:val="20"/>
          <w:sz w:val="32"/>
          <w:szCs w:val="32"/>
        </w:rPr>
        <w:t>点击右上方“注册”→选择“法人注册”→填写信息并注册和认证→（通过认证的）重新登陆→选择“法人登录”→选择“服务”→选择“法人服务”→选择“部门服务”→选择省残联“残疾人就业年审” →填报申报信息→提交审核互动→输出确认结果。</w:t>
      </w:r>
    </w:p>
    <w:p>
      <w:pPr>
        <w:ind w:firstLine="720" w:firstLineChars="200"/>
        <w:rPr>
          <w:rFonts w:ascii="仿宋" w:hAnsi="仿宋" w:eastAsia="仿宋"/>
          <w:spacing w:val="20"/>
          <w:sz w:val="32"/>
          <w:szCs w:val="32"/>
        </w:rPr>
      </w:pPr>
      <w:r>
        <w:rPr>
          <w:rFonts w:hint="eastAsia" w:ascii="仿宋" w:hAnsi="仿宋" w:eastAsia="仿宋"/>
          <w:spacing w:val="20"/>
          <w:sz w:val="32"/>
          <w:szCs w:val="32"/>
        </w:rPr>
        <w:t>3</w:t>
      </w:r>
      <w:r>
        <w:rPr>
          <w:rFonts w:ascii="仿宋" w:hAnsi="仿宋" w:eastAsia="仿宋"/>
          <w:spacing w:val="20"/>
          <w:sz w:val="32"/>
          <w:szCs w:val="32"/>
        </w:rPr>
        <w:t>.</w:t>
      </w:r>
      <w:r>
        <w:rPr>
          <w:rFonts w:hint="eastAsia" w:ascii="仿宋" w:hAnsi="仿宋" w:eastAsia="仿宋"/>
          <w:spacing w:val="20"/>
          <w:sz w:val="32"/>
          <w:szCs w:val="32"/>
        </w:rPr>
        <w:t>从“法人登录”后，在“我的”→“我的办事”中可查寻办理结果。</w:t>
      </w:r>
    </w:p>
    <w:p>
      <w:pPr>
        <w:ind w:firstLine="720" w:firstLineChars="200"/>
        <w:rPr>
          <w:rFonts w:ascii="黑体" w:hAnsi="黑体" w:eastAsia="黑体"/>
          <w:spacing w:val="20"/>
          <w:sz w:val="32"/>
          <w:szCs w:val="32"/>
        </w:rPr>
      </w:pPr>
      <w:r>
        <w:rPr>
          <w:rFonts w:hint="eastAsia" w:ascii="黑体" w:hAnsi="黑体" w:eastAsia="黑体"/>
          <w:spacing w:val="20"/>
          <w:sz w:val="32"/>
          <w:szCs w:val="32"/>
        </w:rPr>
        <w:t>二、申报服务</w:t>
      </w:r>
    </w:p>
    <w:p>
      <w:pPr>
        <w:ind w:firstLine="720" w:firstLineChars="200"/>
        <w:rPr>
          <w:rFonts w:ascii="仿宋" w:hAnsi="仿宋" w:eastAsia="仿宋"/>
          <w:spacing w:val="20"/>
          <w:sz w:val="32"/>
          <w:szCs w:val="32"/>
        </w:rPr>
      </w:pPr>
      <w:r>
        <w:rPr>
          <w:rFonts w:hint="eastAsia" w:ascii="楷体" w:hAnsi="楷体" w:eastAsia="楷体"/>
          <w:spacing w:val="20"/>
          <w:sz w:val="32"/>
          <w:szCs w:val="32"/>
        </w:rPr>
        <w:t>（1）实施单位：</w:t>
      </w:r>
      <w:r>
        <w:rPr>
          <w:rFonts w:ascii="仿宋" w:hAnsi="仿宋" w:eastAsia="仿宋"/>
          <w:spacing w:val="20"/>
          <w:sz w:val="32"/>
          <w:szCs w:val="32"/>
        </w:rPr>
        <w:t>各州市、各县区残疾人就业服务机构</w:t>
      </w:r>
      <w:r>
        <w:rPr>
          <w:rFonts w:hint="eastAsia" w:ascii="仿宋" w:hAnsi="仿宋" w:eastAsia="仿宋"/>
          <w:spacing w:val="20"/>
          <w:sz w:val="32"/>
          <w:szCs w:val="32"/>
        </w:rPr>
        <w:t>。</w:t>
      </w:r>
    </w:p>
    <w:p>
      <w:pPr>
        <w:ind w:firstLine="720" w:firstLineChars="200"/>
        <w:rPr>
          <w:rFonts w:ascii="仿宋" w:hAnsi="仿宋" w:eastAsia="仿宋"/>
          <w:spacing w:val="20"/>
          <w:sz w:val="32"/>
          <w:szCs w:val="32"/>
        </w:rPr>
      </w:pPr>
      <w:r>
        <w:rPr>
          <w:rFonts w:hint="eastAsia" w:ascii="楷体" w:hAnsi="楷体" w:eastAsia="楷体"/>
          <w:spacing w:val="20"/>
          <w:sz w:val="32"/>
          <w:szCs w:val="32"/>
        </w:rPr>
        <w:t>（2）实施政策依据：</w:t>
      </w:r>
      <w:r>
        <w:rPr>
          <w:rFonts w:hint="eastAsia" w:ascii="仿宋" w:hAnsi="仿宋" w:eastAsia="仿宋"/>
          <w:spacing w:val="20"/>
          <w:sz w:val="32"/>
          <w:szCs w:val="32"/>
        </w:rPr>
        <w:t>《云南省残疾人就业规定（省政府令</w:t>
      </w:r>
      <w:r>
        <w:rPr>
          <w:rFonts w:ascii="仿宋" w:hAnsi="仿宋" w:eastAsia="仿宋"/>
          <w:spacing w:val="20"/>
          <w:sz w:val="32"/>
          <w:szCs w:val="32"/>
        </w:rPr>
        <w:t>192号）</w:t>
      </w:r>
      <w:r>
        <w:rPr>
          <w:rFonts w:hint="eastAsia" w:ascii="仿宋" w:hAnsi="仿宋" w:eastAsia="仿宋"/>
          <w:spacing w:val="20"/>
          <w:sz w:val="32"/>
          <w:szCs w:val="32"/>
        </w:rPr>
        <w:t>》</w:t>
      </w:r>
      <w:r>
        <w:rPr>
          <w:rFonts w:ascii="仿宋" w:hAnsi="仿宋" w:eastAsia="仿宋"/>
          <w:spacing w:val="20"/>
          <w:sz w:val="32"/>
          <w:szCs w:val="32"/>
        </w:rPr>
        <w:t>、《云南省残疾人就业保障金征收使用管理办法（云财非税[2017]32号）》</w:t>
      </w:r>
      <w:r>
        <w:rPr>
          <w:rFonts w:hint="eastAsia" w:ascii="仿宋" w:hAnsi="仿宋" w:eastAsia="仿宋"/>
          <w:spacing w:val="20"/>
          <w:sz w:val="32"/>
          <w:szCs w:val="32"/>
        </w:rPr>
        <w:t>。</w:t>
      </w:r>
    </w:p>
    <w:p>
      <w:pPr>
        <w:ind w:firstLine="720" w:firstLineChars="200"/>
        <w:rPr>
          <w:rFonts w:ascii="宋体" w:hAnsi="宋体" w:eastAsia="宋体"/>
          <w:spacing w:val="20"/>
          <w:sz w:val="32"/>
          <w:szCs w:val="32"/>
        </w:rPr>
      </w:pPr>
      <w:r>
        <w:rPr>
          <w:rFonts w:hint="eastAsia" w:ascii="楷体" w:hAnsi="楷体" w:eastAsia="楷体"/>
          <w:spacing w:val="20"/>
          <w:sz w:val="32"/>
          <w:szCs w:val="32"/>
        </w:rPr>
        <w:t>（3）实施主体性质：</w:t>
      </w:r>
      <w:r>
        <w:rPr>
          <w:rFonts w:hint="eastAsia" w:ascii="仿宋" w:hAnsi="仿宋" w:eastAsia="仿宋"/>
          <w:spacing w:val="20"/>
          <w:sz w:val="32"/>
          <w:szCs w:val="32"/>
        </w:rPr>
        <w:t>法定单位。</w:t>
      </w:r>
    </w:p>
    <w:p>
      <w:pPr>
        <w:ind w:firstLine="720" w:firstLineChars="200"/>
        <w:rPr>
          <w:rFonts w:ascii="仿宋" w:hAnsi="仿宋" w:eastAsia="仿宋"/>
          <w:spacing w:val="20"/>
          <w:sz w:val="32"/>
          <w:szCs w:val="32"/>
        </w:rPr>
      </w:pPr>
      <w:r>
        <w:rPr>
          <w:rFonts w:hint="eastAsia" w:ascii="楷体" w:hAnsi="楷体" w:eastAsia="楷体"/>
          <w:spacing w:val="20"/>
          <w:sz w:val="32"/>
          <w:szCs w:val="32"/>
        </w:rPr>
        <w:t>（4）行使级层</w:t>
      </w:r>
      <w:r>
        <w:rPr>
          <w:rFonts w:hint="eastAsia" w:ascii="仿宋" w:hAnsi="仿宋" w:eastAsia="仿宋"/>
          <w:spacing w:val="20"/>
          <w:sz w:val="32"/>
          <w:szCs w:val="32"/>
        </w:rPr>
        <w:t>：省、州市和县区残疾人就业服务机构。</w:t>
      </w:r>
    </w:p>
    <w:p>
      <w:pPr>
        <w:ind w:firstLine="720" w:firstLineChars="200"/>
        <w:rPr>
          <w:rFonts w:ascii="宋体" w:hAnsi="宋体" w:eastAsia="宋体"/>
          <w:spacing w:val="20"/>
          <w:sz w:val="32"/>
          <w:szCs w:val="32"/>
        </w:rPr>
      </w:pPr>
      <w:r>
        <w:rPr>
          <w:rFonts w:hint="eastAsia" w:ascii="楷体" w:hAnsi="楷体" w:eastAsia="楷体"/>
          <w:spacing w:val="20"/>
          <w:sz w:val="32"/>
          <w:szCs w:val="32"/>
        </w:rPr>
        <w:t>（5）网址：</w:t>
      </w:r>
      <w:r>
        <w:rPr>
          <w:rFonts w:ascii="仿宋" w:hAnsi="仿宋" w:eastAsia="仿宋"/>
          <w:spacing w:val="20"/>
          <w:sz w:val="32"/>
          <w:szCs w:val="32"/>
        </w:rPr>
        <w:t>http://www.yncjrjy.cn:86</w:t>
      </w:r>
      <w:r>
        <w:rPr>
          <w:rFonts w:hint="eastAsia" w:ascii="仿宋" w:hAnsi="仿宋" w:eastAsia="仿宋"/>
          <w:spacing w:val="20"/>
          <w:sz w:val="32"/>
          <w:szCs w:val="32"/>
        </w:rPr>
        <w:t>。</w:t>
      </w:r>
    </w:p>
    <w:p>
      <w:pPr>
        <w:ind w:firstLine="720" w:firstLineChars="200"/>
        <w:rPr>
          <w:rFonts w:ascii="宋体" w:hAnsi="宋体" w:eastAsia="宋体"/>
          <w:spacing w:val="20"/>
          <w:sz w:val="32"/>
          <w:szCs w:val="32"/>
        </w:rPr>
      </w:pPr>
      <w:r>
        <w:rPr>
          <w:rFonts w:hint="eastAsia" w:ascii="楷体" w:hAnsi="楷体" w:eastAsia="楷体"/>
          <w:spacing w:val="20"/>
          <w:sz w:val="32"/>
          <w:szCs w:val="32"/>
        </w:rPr>
        <w:t>（6）办</w:t>
      </w:r>
      <w:r>
        <w:rPr>
          <w:rFonts w:ascii="楷体" w:hAnsi="楷体" w:eastAsia="楷体"/>
          <w:spacing w:val="20"/>
          <w:sz w:val="32"/>
          <w:szCs w:val="32"/>
        </w:rPr>
        <w:t>理时限</w:t>
      </w:r>
      <w:r>
        <w:rPr>
          <w:rFonts w:hint="eastAsia" w:ascii="楷体" w:hAnsi="楷体" w:eastAsia="楷体"/>
          <w:spacing w:val="20"/>
          <w:sz w:val="32"/>
          <w:szCs w:val="32"/>
        </w:rPr>
        <w:t>：</w:t>
      </w:r>
      <w:r>
        <w:rPr>
          <w:rFonts w:ascii="仿宋" w:hAnsi="仿宋" w:eastAsia="仿宋"/>
          <w:spacing w:val="20"/>
          <w:sz w:val="32"/>
          <w:szCs w:val="32"/>
        </w:rPr>
        <w:t>每年的5月1日至6月30日</w:t>
      </w:r>
      <w:r>
        <w:rPr>
          <w:rFonts w:hint="eastAsia" w:ascii="仿宋" w:hAnsi="仿宋" w:eastAsia="仿宋"/>
          <w:spacing w:val="20"/>
          <w:sz w:val="32"/>
          <w:szCs w:val="32"/>
        </w:rPr>
        <w:t>。</w:t>
      </w:r>
    </w:p>
    <w:p>
      <w:pPr>
        <w:ind w:firstLine="720" w:firstLineChars="200"/>
        <w:rPr>
          <w:rFonts w:ascii="仿宋" w:hAnsi="仿宋" w:eastAsia="仿宋"/>
          <w:spacing w:val="20"/>
          <w:sz w:val="32"/>
          <w:szCs w:val="32"/>
        </w:rPr>
      </w:pPr>
      <w:r>
        <w:rPr>
          <w:rFonts w:hint="eastAsia" w:ascii="楷体" w:hAnsi="楷体" w:eastAsia="楷体"/>
          <w:spacing w:val="20"/>
          <w:sz w:val="32"/>
          <w:szCs w:val="32"/>
        </w:rPr>
        <w:t>（7）受理窗口地址：</w:t>
      </w:r>
      <w:r>
        <w:rPr>
          <w:rFonts w:ascii="仿宋" w:hAnsi="仿宋" w:eastAsia="仿宋"/>
          <w:spacing w:val="20"/>
          <w:sz w:val="32"/>
          <w:szCs w:val="32"/>
        </w:rPr>
        <w:t>各州市、各县区残疾人就业服务机构</w:t>
      </w:r>
      <w:r>
        <w:rPr>
          <w:rFonts w:hint="eastAsia" w:ascii="仿宋" w:hAnsi="仿宋" w:eastAsia="仿宋"/>
          <w:spacing w:val="20"/>
          <w:sz w:val="32"/>
          <w:szCs w:val="32"/>
        </w:rPr>
        <w:t>地址。</w:t>
      </w:r>
    </w:p>
    <w:p>
      <w:pPr>
        <w:ind w:firstLine="720" w:firstLineChars="200"/>
        <w:rPr>
          <w:rFonts w:ascii="仿宋" w:hAnsi="仿宋" w:eastAsia="仿宋"/>
          <w:spacing w:val="20"/>
          <w:sz w:val="32"/>
          <w:szCs w:val="32"/>
        </w:rPr>
      </w:pPr>
      <w:r>
        <w:rPr>
          <w:rFonts w:hint="eastAsia" w:ascii="楷体" w:hAnsi="楷体" w:eastAsia="楷体"/>
          <w:spacing w:val="20"/>
          <w:sz w:val="32"/>
          <w:szCs w:val="32"/>
        </w:rPr>
        <w:t>（8）窗口电话：</w:t>
      </w:r>
      <w:r>
        <w:rPr>
          <w:rFonts w:hint="eastAsia" w:ascii="仿宋" w:hAnsi="仿宋" w:eastAsia="仿宋"/>
          <w:spacing w:val="20"/>
          <w:sz w:val="32"/>
          <w:szCs w:val="32"/>
        </w:rPr>
        <w:t>各州市、各县区残疾人就业服务机构。</w:t>
      </w:r>
    </w:p>
    <w:p>
      <w:pPr>
        <w:ind w:firstLine="720" w:firstLineChars="200"/>
        <w:rPr>
          <w:rFonts w:ascii="仿宋" w:hAnsi="仿宋" w:eastAsia="仿宋"/>
          <w:spacing w:val="20"/>
          <w:sz w:val="32"/>
          <w:szCs w:val="32"/>
        </w:rPr>
      </w:pPr>
      <w:r>
        <w:rPr>
          <w:rFonts w:hint="eastAsia" w:ascii="楷体" w:hAnsi="楷体" w:eastAsia="楷体"/>
          <w:spacing w:val="20"/>
          <w:sz w:val="32"/>
          <w:szCs w:val="32"/>
        </w:rPr>
        <w:t>（9）</w:t>
      </w:r>
      <w:r>
        <w:rPr>
          <w:rFonts w:ascii="楷体" w:hAnsi="楷体" w:eastAsia="楷体"/>
          <w:spacing w:val="20"/>
          <w:sz w:val="32"/>
          <w:szCs w:val="32"/>
        </w:rPr>
        <w:t>咨询电话</w:t>
      </w:r>
      <w:r>
        <w:rPr>
          <w:rFonts w:hint="eastAsia" w:ascii="楷体" w:hAnsi="楷体" w:eastAsia="楷体"/>
          <w:spacing w:val="20"/>
          <w:sz w:val="32"/>
          <w:szCs w:val="32"/>
        </w:rPr>
        <w:t>：</w:t>
      </w:r>
      <w:r>
        <w:rPr>
          <w:rFonts w:ascii="仿宋" w:hAnsi="仿宋" w:eastAsia="仿宋"/>
          <w:spacing w:val="20"/>
          <w:sz w:val="32"/>
          <w:szCs w:val="32"/>
        </w:rPr>
        <w:t>各州市、各县区残疾人就业服务机构</w:t>
      </w:r>
      <w:r>
        <w:rPr>
          <w:rFonts w:hint="eastAsia" w:ascii="仿宋" w:hAnsi="仿宋" w:eastAsia="仿宋"/>
          <w:spacing w:val="20"/>
          <w:sz w:val="32"/>
          <w:szCs w:val="32"/>
        </w:rPr>
        <w:t>。</w:t>
      </w:r>
    </w:p>
    <w:p>
      <w:pPr>
        <w:ind w:firstLine="720" w:firstLineChars="200"/>
        <w:rPr>
          <w:rFonts w:ascii="宋体" w:hAnsi="宋体" w:eastAsia="宋体"/>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0</w:t>
      </w:r>
      <w:r>
        <w:rPr>
          <w:rFonts w:hint="eastAsia" w:ascii="楷体" w:hAnsi="楷体" w:eastAsia="楷体"/>
          <w:spacing w:val="20"/>
          <w:sz w:val="32"/>
          <w:szCs w:val="32"/>
        </w:rPr>
        <w:t>）</w:t>
      </w:r>
      <w:r>
        <w:rPr>
          <w:rFonts w:ascii="楷体" w:hAnsi="楷体" w:eastAsia="楷体"/>
          <w:spacing w:val="20"/>
          <w:sz w:val="32"/>
          <w:szCs w:val="32"/>
        </w:rPr>
        <w:t>投诉电话</w:t>
      </w:r>
      <w:r>
        <w:rPr>
          <w:rFonts w:hint="eastAsia" w:ascii="楷体" w:hAnsi="楷体" w:eastAsia="楷体"/>
          <w:spacing w:val="20"/>
          <w:sz w:val="32"/>
          <w:szCs w:val="32"/>
        </w:rPr>
        <w:t>：</w:t>
      </w:r>
      <w:r>
        <w:rPr>
          <w:rFonts w:ascii="仿宋" w:hAnsi="仿宋" w:eastAsia="仿宋"/>
          <w:spacing w:val="20"/>
          <w:sz w:val="32"/>
          <w:szCs w:val="32"/>
        </w:rPr>
        <w:t>各州市、各县区残疾人联合会</w:t>
      </w:r>
      <w:r>
        <w:rPr>
          <w:rFonts w:hint="eastAsia" w:ascii="仿宋" w:hAnsi="仿宋" w:eastAsia="仿宋"/>
          <w:spacing w:val="20"/>
          <w:sz w:val="32"/>
          <w:szCs w:val="32"/>
        </w:rPr>
        <w:t>。</w:t>
      </w:r>
    </w:p>
    <w:p>
      <w:pPr>
        <w:ind w:firstLine="720" w:firstLineChars="200"/>
        <w:rPr>
          <w:rFonts w:ascii="宋体" w:hAnsi="宋体" w:eastAsia="宋体"/>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1</w:t>
      </w:r>
      <w:r>
        <w:rPr>
          <w:rFonts w:hint="eastAsia" w:ascii="楷体" w:hAnsi="楷体" w:eastAsia="楷体"/>
          <w:spacing w:val="20"/>
          <w:sz w:val="32"/>
          <w:szCs w:val="32"/>
        </w:rPr>
        <w:t>）是否涉及中介：</w:t>
      </w:r>
      <w:r>
        <w:rPr>
          <w:rFonts w:hint="eastAsia" w:ascii="仿宋" w:hAnsi="仿宋" w:eastAsia="仿宋"/>
          <w:spacing w:val="20"/>
          <w:sz w:val="32"/>
          <w:szCs w:val="32"/>
        </w:rPr>
        <w:t>否。</w:t>
      </w:r>
    </w:p>
    <w:p>
      <w:pPr>
        <w:ind w:firstLine="720" w:firstLineChars="200"/>
        <w:rPr>
          <w:rFonts w:ascii="宋体" w:hAnsi="宋体" w:eastAsia="宋体"/>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2</w:t>
      </w:r>
      <w:r>
        <w:rPr>
          <w:rFonts w:hint="eastAsia" w:ascii="楷体" w:hAnsi="楷体" w:eastAsia="楷体"/>
          <w:spacing w:val="20"/>
          <w:sz w:val="32"/>
          <w:szCs w:val="32"/>
        </w:rPr>
        <w:t>）办结时限：</w:t>
      </w:r>
      <w:r>
        <w:rPr>
          <w:rFonts w:ascii="仿宋" w:hAnsi="仿宋" w:eastAsia="仿宋"/>
          <w:spacing w:val="20"/>
          <w:sz w:val="32"/>
          <w:szCs w:val="32"/>
        </w:rPr>
        <w:t>5</w:t>
      </w:r>
      <w:r>
        <w:rPr>
          <w:rFonts w:hint="eastAsia" w:ascii="仿宋" w:hAnsi="仿宋" w:eastAsia="仿宋"/>
          <w:spacing w:val="20"/>
          <w:sz w:val="32"/>
          <w:szCs w:val="32"/>
        </w:rPr>
        <w:t>个工作日。</w:t>
      </w:r>
    </w:p>
    <w:p>
      <w:pPr>
        <w:ind w:firstLine="720" w:firstLineChars="200"/>
        <w:rPr>
          <w:rFonts w:ascii="仿宋" w:hAnsi="仿宋" w:eastAsia="仿宋"/>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3</w:t>
      </w:r>
      <w:r>
        <w:rPr>
          <w:rFonts w:hint="eastAsia" w:ascii="楷体" w:hAnsi="楷体" w:eastAsia="楷体"/>
          <w:spacing w:val="20"/>
          <w:sz w:val="32"/>
          <w:szCs w:val="32"/>
        </w:rPr>
        <w:t>）办理结果类型</w:t>
      </w:r>
      <w:r>
        <w:rPr>
          <w:rFonts w:hint="eastAsia" w:ascii="仿宋" w:hAnsi="仿宋" w:eastAsia="仿宋"/>
          <w:spacing w:val="20"/>
          <w:sz w:val="32"/>
          <w:szCs w:val="32"/>
        </w:rPr>
        <w:t>：云南省用人单位安排残疾人就业情况审核确认书。</w:t>
      </w:r>
    </w:p>
    <w:p>
      <w:pPr>
        <w:ind w:firstLine="720" w:firstLineChars="200"/>
        <w:rPr>
          <w:rFonts w:ascii="仿宋" w:hAnsi="仿宋" w:eastAsia="仿宋"/>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4</w:t>
      </w:r>
      <w:r>
        <w:rPr>
          <w:rFonts w:hint="eastAsia" w:ascii="楷体" w:hAnsi="楷体" w:eastAsia="楷体"/>
          <w:spacing w:val="20"/>
          <w:sz w:val="32"/>
          <w:szCs w:val="32"/>
        </w:rPr>
        <w:t>）</w:t>
      </w:r>
      <w:r>
        <w:rPr>
          <w:rFonts w:ascii="楷体" w:hAnsi="楷体" w:eastAsia="楷体"/>
          <w:spacing w:val="20"/>
          <w:sz w:val="32"/>
          <w:szCs w:val="32"/>
        </w:rPr>
        <w:t>办理结果领取方式</w:t>
      </w:r>
      <w:r>
        <w:rPr>
          <w:rFonts w:hint="eastAsia" w:ascii="楷体" w:hAnsi="楷体" w:eastAsia="楷体"/>
          <w:spacing w:val="20"/>
          <w:sz w:val="32"/>
          <w:szCs w:val="32"/>
        </w:rPr>
        <w:t>：</w:t>
      </w:r>
      <w:r>
        <w:rPr>
          <w:rFonts w:ascii="仿宋" w:hAnsi="仿宋" w:eastAsia="仿宋"/>
          <w:spacing w:val="20"/>
          <w:sz w:val="32"/>
          <w:szCs w:val="32"/>
        </w:rPr>
        <w:t>自行打印</w:t>
      </w:r>
      <w:r>
        <w:rPr>
          <w:rFonts w:hint="eastAsia" w:ascii="仿宋" w:hAnsi="仿宋" w:eastAsia="仿宋"/>
          <w:spacing w:val="20"/>
          <w:sz w:val="32"/>
          <w:szCs w:val="32"/>
        </w:rPr>
        <w:t>或经办单位打印。</w:t>
      </w:r>
    </w:p>
    <w:p>
      <w:pPr>
        <w:ind w:firstLine="720" w:firstLineChars="200"/>
        <w:rPr>
          <w:rFonts w:ascii="宋体" w:hAnsi="宋体" w:eastAsia="宋体"/>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5</w:t>
      </w:r>
      <w:r>
        <w:rPr>
          <w:rFonts w:hint="eastAsia" w:ascii="楷体" w:hAnsi="楷体" w:eastAsia="楷体"/>
          <w:spacing w:val="20"/>
          <w:sz w:val="32"/>
          <w:szCs w:val="32"/>
        </w:rPr>
        <w:t>）</w:t>
      </w:r>
      <w:r>
        <w:rPr>
          <w:rFonts w:ascii="楷体" w:hAnsi="楷体" w:eastAsia="楷体"/>
          <w:spacing w:val="20"/>
          <w:sz w:val="32"/>
          <w:szCs w:val="32"/>
        </w:rPr>
        <w:t>办理形式</w:t>
      </w:r>
      <w:r>
        <w:rPr>
          <w:rFonts w:hint="eastAsia" w:ascii="楷体" w:hAnsi="楷体" w:eastAsia="楷体"/>
          <w:spacing w:val="20"/>
          <w:sz w:val="32"/>
          <w:szCs w:val="32"/>
        </w:rPr>
        <w:t>：</w:t>
      </w:r>
      <w:r>
        <w:rPr>
          <w:rFonts w:ascii="仿宋" w:hAnsi="仿宋" w:eastAsia="仿宋"/>
          <w:spacing w:val="20"/>
          <w:sz w:val="32"/>
          <w:szCs w:val="32"/>
        </w:rPr>
        <w:t>线上线下办理</w:t>
      </w:r>
      <w:r>
        <w:rPr>
          <w:rFonts w:hint="eastAsia" w:ascii="仿宋" w:hAnsi="仿宋" w:eastAsia="仿宋"/>
          <w:spacing w:val="20"/>
          <w:sz w:val="32"/>
          <w:szCs w:val="32"/>
        </w:rPr>
        <w:t>。</w:t>
      </w:r>
    </w:p>
    <w:p>
      <w:pPr>
        <w:ind w:firstLine="720" w:firstLineChars="200"/>
        <w:rPr>
          <w:rFonts w:ascii="宋体" w:hAnsi="宋体" w:eastAsia="宋体"/>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6</w:t>
      </w:r>
      <w:r>
        <w:rPr>
          <w:rFonts w:hint="eastAsia" w:ascii="楷体" w:hAnsi="楷体" w:eastAsia="楷体"/>
          <w:spacing w:val="20"/>
          <w:sz w:val="32"/>
          <w:szCs w:val="32"/>
        </w:rPr>
        <w:t>）</w:t>
      </w:r>
      <w:r>
        <w:rPr>
          <w:rFonts w:ascii="楷体" w:hAnsi="楷体" w:eastAsia="楷体"/>
          <w:spacing w:val="20"/>
          <w:sz w:val="32"/>
          <w:szCs w:val="32"/>
        </w:rPr>
        <w:t>通办范围</w:t>
      </w:r>
      <w:r>
        <w:rPr>
          <w:rFonts w:hint="eastAsia" w:ascii="楷体" w:hAnsi="楷体" w:eastAsia="楷体"/>
          <w:spacing w:val="20"/>
          <w:sz w:val="32"/>
          <w:szCs w:val="32"/>
        </w:rPr>
        <w:t>：</w:t>
      </w:r>
      <w:r>
        <w:rPr>
          <w:rFonts w:ascii="仿宋" w:hAnsi="仿宋" w:eastAsia="仿宋"/>
          <w:spacing w:val="20"/>
          <w:sz w:val="32"/>
          <w:szCs w:val="32"/>
        </w:rPr>
        <w:t>全省</w:t>
      </w:r>
      <w:r>
        <w:rPr>
          <w:rFonts w:hint="eastAsia" w:ascii="仿宋" w:hAnsi="仿宋" w:eastAsia="仿宋"/>
          <w:spacing w:val="20"/>
          <w:sz w:val="32"/>
          <w:szCs w:val="32"/>
        </w:rPr>
        <w:t>。</w:t>
      </w:r>
    </w:p>
    <w:p>
      <w:pPr>
        <w:ind w:firstLine="720" w:firstLineChars="200"/>
        <w:rPr>
          <w:rFonts w:ascii="仿宋" w:hAnsi="仿宋" w:eastAsia="仿宋"/>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7</w:t>
      </w:r>
      <w:r>
        <w:rPr>
          <w:rFonts w:hint="eastAsia" w:ascii="楷体" w:hAnsi="楷体" w:eastAsia="楷体"/>
          <w:spacing w:val="20"/>
          <w:sz w:val="32"/>
          <w:szCs w:val="32"/>
        </w:rPr>
        <w:t>）</w:t>
      </w:r>
      <w:r>
        <w:rPr>
          <w:rFonts w:ascii="楷体" w:hAnsi="楷体" w:eastAsia="楷体"/>
          <w:spacing w:val="20"/>
          <w:sz w:val="32"/>
          <w:szCs w:val="32"/>
        </w:rPr>
        <w:t>监督投诉</w:t>
      </w:r>
      <w:r>
        <w:rPr>
          <w:rFonts w:hint="eastAsia" w:ascii="楷体" w:hAnsi="楷体" w:eastAsia="楷体"/>
          <w:spacing w:val="20"/>
          <w:sz w:val="32"/>
          <w:szCs w:val="32"/>
        </w:rPr>
        <w:t>：</w:t>
      </w:r>
      <w:r>
        <w:rPr>
          <w:rFonts w:ascii="仿宋" w:hAnsi="仿宋" w:eastAsia="仿宋"/>
          <w:spacing w:val="20"/>
          <w:sz w:val="32"/>
          <w:szCs w:val="32"/>
        </w:rPr>
        <w:t>纪检监察投诉电话号码：12388；</w:t>
      </w:r>
    </w:p>
    <w:p>
      <w:pPr>
        <w:ind w:firstLine="2160" w:firstLineChars="600"/>
        <w:rPr>
          <w:rStyle w:val="9"/>
          <w:rFonts w:ascii="仿宋" w:hAnsi="仿宋" w:eastAsia="仿宋"/>
          <w:color w:val="auto"/>
          <w:spacing w:val="20"/>
          <w:sz w:val="32"/>
          <w:szCs w:val="32"/>
          <w:u w:val="none"/>
        </w:rPr>
      </w:pPr>
      <w:r>
        <w:rPr>
          <w:rFonts w:hint="eastAsia" w:ascii="仿宋" w:hAnsi="仿宋" w:eastAsia="仿宋"/>
          <w:spacing w:val="20"/>
          <w:sz w:val="32"/>
          <w:szCs w:val="32"/>
        </w:rPr>
        <w:t>网站投诉：</w:t>
      </w:r>
      <w:r>
        <w:rPr>
          <w:rStyle w:val="9"/>
          <w:rFonts w:ascii="仿宋" w:hAnsi="仿宋" w:eastAsia="仿宋"/>
          <w:color w:val="auto"/>
          <w:spacing w:val="20"/>
          <w:sz w:val="32"/>
          <w:szCs w:val="32"/>
          <w:u w:val="none"/>
        </w:rPr>
        <w:t>http://yunnan.12388.gov.cn</w:t>
      </w:r>
    </w:p>
    <w:p>
      <w:pPr>
        <w:ind w:firstLine="720" w:firstLineChars="200"/>
        <w:rPr>
          <w:rFonts w:ascii="仿宋" w:hAnsi="仿宋" w:eastAsia="仿宋"/>
          <w:spacing w:val="20"/>
          <w:sz w:val="32"/>
          <w:szCs w:val="32"/>
        </w:rPr>
      </w:pPr>
      <w:r>
        <w:rPr>
          <w:rStyle w:val="9"/>
          <w:rFonts w:hint="eastAsia" w:ascii="仿宋" w:hAnsi="仿宋" w:eastAsia="仿宋"/>
          <w:color w:val="auto"/>
          <w:spacing w:val="20"/>
          <w:sz w:val="32"/>
          <w:szCs w:val="32"/>
          <w:u w:val="none"/>
        </w:rPr>
        <w:t xml:space="preserve"> “一部手机办事通”客服：1</w:t>
      </w:r>
      <w:r>
        <w:rPr>
          <w:rStyle w:val="9"/>
          <w:rFonts w:ascii="仿宋" w:hAnsi="仿宋" w:eastAsia="仿宋"/>
          <w:color w:val="auto"/>
          <w:spacing w:val="20"/>
          <w:sz w:val="32"/>
          <w:szCs w:val="32"/>
          <w:u w:val="none"/>
        </w:rPr>
        <w:t>2345</w:t>
      </w:r>
      <w:r>
        <w:rPr>
          <w:rStyle w:val="9"/>
          <w:rFonts w:hint="eastAsia" w:ascii="仿宋" w:hAnsi="仿宋" w:eastAsia="仿宋"/>
          <w:color w:val="auto"/>
          <w:spacing w:val="20"/>
          <w:sz w:val="32"/>
          <w:szCs w:val="32"/>
          <w:u w:val="none"/>
        </w:rPr>
        <w:t>热线和信箱。</w:t>
      </w:r>
    </w:p>
    <w:p>
      <w:pPr>
        <w:ind w:firstLine="720" w:firstLineChars="200"/>
        <w:rPr>
          <w:rFonts w:ascii="宋体" w:hAnsi="宋体" w:eastAsia="宋体"/>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8</w:t>
      </w:r>
      <w:r>
        <w:rPr>
          <w:rFonts w:hint="eastAsia" w:ascii="楷体" w:hAnsi="楷体" w:eastAsia="楷体"/>
          <w:spacing w:val="20"/>
          <w:sz w:val="32"/>
          <w:szCs w:val="32"/>
        </w:rPr>
        <w:t>）</w:t>
      </w:r>
      <w:r>
        <w:rPr>
          <w:rFonts w:ascii="楷体" w:hAnsi="楷体" w:eastAsia="楷体"/>
          <w:spacing w:val="20"/>
          <w:sz w:val="32"/>
          <w:szCs w:val="32"/>
        </w:rPr>
        <w:t>办公时间</w:t>
      </w:r>
      <w:r>
        <w:rPr>
          <w:rFonts w:hint="eastAsia" w:ascii="楷体" w:hAnsi="楷体" w:eastAsia="楷体"/>
          <w:spacing w:val="20"/>
          <w:sz w:val="32"/>
          <w:szCs w:val="32"/>
        </w:rPr>
        <w:t>：</w:t>
      </w:r>
      <w:r>
        <w:rPr>
          <w:rFonts w:ascii="仿宋" w:hAnsi="仿宋" w:eastAsia="仿宋"/>
          <w:spacing w:val="20"/>
          <w:sz w:val="32"/>
          <w:szCs w:val="32"/>
        </w:rPr>
        <w:t>星期一至星期五（国家法定节假日除外）各地办公时间为准</w:t>
      </w:r>
      <w:r>
        <w:rPr>
          <w:rFonts w:hint="eastAsia" w:ascii="仿宋" w:hAnsi="仿宋" w:eastAsia="仿宋"/>
          <w:spacing w:val="20"/>
          <w:sz w:val="32"/>
          <w:szCs w:val="32"/>
        </w:rPr>
        <w:t>。</w:t>
      </w:r>
    </w:p>
    <w:p>
      <w:pPr>
        <w:ind w:firstLine="720" w:firstLineChars="200"/>
        <w:rPr>
          <w:rFonts w:ascii="仿宋" w:hAnsi="仿宋" w:eastAsia="仿宋"/>
          <w:spacing w:val="20"/>
          <w:sz w:val="32"/>
          <w:szCs w:val="32"/>
        </w:rPr>
      </w:pPr>
      <w:r>
        <w:rPr>
          <w:rFonts w:hint="eastAsia" w:ascii="楷体" w:hAnsi="楷体" w:eastAsia="楷体"/>
          <w:spacing w:val="20"/>
          <w:sz w:val="32"/>
          <w:szCs w:val="32"/>
        </w:rPr>
        <w:t>（1</w:t>
      </w:r>
      <w:r>
        <w:rPr>
          <w:rFonts w:ascii="楷体" w:hAnsi="楷体" w:eastAsia="楷体"/>
          <w:spacing w:val="20"/>
          <w:sz w:val="32"/>
          <w:szCs w:val="32"/>
        </w:rPr>
        <w:t>9</w:t>
      </w:r>
      <w:r>
        <w:rPr>
          <w:rFonts w:hint="eastAsia" w:ascii="楷体" w:hAnsi="楷体" w:eastAsia="楷体"/>
          <w:spacing w:val="20"/>
          <w:sz w:val="32"/>
          <w:szCs w:val="32"/>
        </w:rPr>
        <w:t>）</w:t>
      </w:r>
      <w:r>
        <w:rPr>
          <w:rFonts w:ascii="楷体" w:hAnsi="楷体" w:eastAsia="楷体"/>
          <w:spacing w:val="20"/>
          <w:sz w:val="32"/>
          <w:szCs w:val="32"/>
        </w:rPr>
        <w:t>办公地点</w:t>
      </w:r>
      <w:r>
        <w:rPr>
          <w:rFonts w:hint="eastAsia" w:ascii="楷体" w:hAnsi="楷体" w:eastAsia="楷体"/>
          <w:spacing w:val="20"/>
          <w:sz w:val="32"/>
          <w:szCs w:val="32"/>
        </w:rPr>
        <w:t>：</w:t>
      </w:r>
      <w:r>
        <w:rPr>
          <w:rFonts w:ascii="仿宋" w:hAnsi="仿宋" w:eastAsia="仿宋"/>
          <w:spacing w:val="20"/>
          <w:sz w:val="32"/>
          <w:szCs w:val="32"/>
        </w:rPr>
        <w:t>各州市、各县区残疾人就业服务机构办公地点</w:t>
      </w:r>
      <w:r>
        <w:rPr>
          <w:rFonts w:hint="eastAsia" w:ascii="仿宋" w:hAnsi="仿宋" w:eastAsia="仿宋"/>
          <w:spacing w:val="20"/>
          <w:sz w:val="32"/>
          <w:szCs w:val="32"/>
        </w:rPr>
        <w:t>。</w:t>
      </w:r>
    </w:p>
    <w:p>
      <w:pPr>
        <w:ind w:firstLine="720" w:firstLineChars="200"/>
        <w:rPr>
          <w:rFonts w:ascii="仿宋" w:hAnsi="仿宋" w:eastAsia="仿宋"/>
          <w:spacing w:val="20"/>
          <w:sz w:val="32"/>
          <w:szCs w:val="32"/>
        </w:rPr>
      </w:pPr>
      <w:r>
        <w:rPr>
          <w:rFonts w:hint="eastAsia" w:ascii="楷体" w:hAnsi="楷体" w:eastAsia="楷体"/>
          <w:spacing w:val="20"/>
          <w:sz w:val="32"/>
          <w:szCs w:val="32"/>
        </w:rPr>
        <w:t>（2</w:t>
      </w:r>
      <w:r>
        <w:rPr>
          <w:rFonts w:ascii="楷体" w:hAnsi="楷体" w:eastAsia="楷体"/>
          <w:spacing w:val="20"/>
          <w:sz w:val="32"/>
          <w:szCs w:val="32"/>
        </w:rPr>
        <w:t>0</w:t>
      </w:r>
      <w:r>
        <w:rPr>
          <w:rFonts w:hint="eastAsia" w:ascii="楷体" w:hAnsi="楷体" w:eastAsia="楷体"/>
          <w:spacing w:val="20"/>
          <w:sz w:val="32"/>
          <w:szCs w:val="32"/>
        </w:rPr>
        <w:t>）交通指引：</w:t>
      </w:r>
      <w:r>
        <w:rPr>
          <w:rFonts w:hint="eastAsia" w:ascii="仿宋" w:hAnsi="仿宋" w:eastAsia="仿宋"/>
          <w:spacing w:val="20"/>
          <w:sz w:val="32"/>
          <w:szCs w:val="32"/>
        </w:rPr>
        <w:t>各州市、各县区残疾人就业服务机构办公地点。</w:t>
      </w:r>
    </w:p>
    <w:p>
      <w:pPr>
        <w:ind w:firstLine="720" w:firstLineChars="200"/>
        <w:rPr>
          <w:rFonts w:ascii="仿宋" w:hAnsi="仿宋" w:eastAsia="仿宋"/>
          <w:spacing w:val="20"/>
          <w:sz w:val="32"/>
          <w:szCs w:val="32"/>
        </w:rPr>
      </w:pPr>
      <w:r>
        <w:rPr>
          <w:rFonts w:hint="eastAsia" w:ascii="楷体" w:hAnsi="楷体" w:eastAsia="楷体"/>
          <w:spacing w:val="20"/>
          <w:sz w:val="32"/>
          <w:szCs w:val="32"/>
        </w:rPr>
        <w:t>（2</w:t>
      </w:r>
      <w:r>
        <w:rPr>
          <w:rFonts w:ascii="楷体" w:hAnsi="楷体" w:eastAsia="楷体"/>
          <w:spacing w:val="20"/>
          <w:sz w:val="32"/>
          <w:szCs w:val="32"/>
        </w:rPr>
        <w:t>1</w:t>
      </w:r>
      <w:r>
        <w:rPr>
          <w:rFonts w:hint="eastAsia" w:ascii="楷体" w:hAnsi="楷体" w:eastAsia="楷体"/>
          <w:spacing w:val="20"/>
          <w:sz w:val="32"/>
          <w:szCs w:val="32"/>
        </w:rPr>
        <w:t>）</w:t>
      </w:r>
      <w:r>
        <w:rPr>
          <w:rFonts w:ascii="楷体" w:hAnsi="楷体" w:eastAsia="楷体"/>
          <w:spacing w:val="20"/>
          <w:sz w:val="32"/>
          <w:szCs w:val="32"/>
        </w:rPr>
        <w:t>办理查询</w:t>
      </w:r>
      <w:r>
        <w:rPr>
          <w:rFonts w:hint="eastAsia" w:ascii="楷体" w:hAnsi="楷体" w:eastAsia="楷体"/>
          <w:spacing w:val="20"/>
          <w:sz w:val="32"/>
          <w:szCs w:val="32"/>
        </w:rPr>
        <w:t>：</w:t>
      </w:r>
      <w:r>
        <w:rPr>
          <w:rFonts w:ascii="仿宋" w:hAnsi="仿宋" w:eastAsia="仿宋"/>
          <w:spacing w:val="20"/>
          <w:sz w:val="32"/>
          <w:szCs w:val="32"/>
        </w:rPr>
        <w:t>申请人可通过登录云南省按比例就业年审网页</w:t>
      </w:r>
      <w:r>
        <w:rPr>
          <w:rFonts w:hint="eastAsia" w:ascii="仿宋" w:hAnsi="仿宋" w:eastAsia="仿宋"/>
          <w:spacing w:val="20"/>
          <w:sz w:val="32"/>
          <w:szCs w:val="32"/>
        </w:rPr>
        <w:t>（</w:t>
      </w:r>
      <w:r>
        <w:rPr>
          <w:rFonts w:ascii="仿宋" w:hAnsi="仿宋" w:eastAsia="仿宋"/>
          <w:spacing w:val="20"/>
          <w:sz w:val="32"/>
          <w:szCs w:val="32"/>
        </w:rPr>
        <w:t>http://www.yncjrjy.cn:86</w:t>
      </w:r>
      <w:r>
        <w:rPr>
          <w:rFonts w:hint="eastAsia" w:ascii="仿宋" w:hAnsi="仿宋" w:eastAsia="仿宋"/>
          <w:spacing w:val="20"/>
          <w:sz w:val="32"/>
          <w:szCs w:val="32"/>
        </w:rPr>
        <w:t>）</w:t>
      </w:r>
      <w:r>
        <w:rPr>
          <w:rFonts w:ascii="仿宋" w:hAnsi="仿宋" w:eastAsia="仿宋"/>
          <w:spacing w:val="20"/>
          <w:sz w:val="32"/>
          <w:szCs w:val="32"/>
        </w:rPr>
        <w:t>,查询确认事项办理进程</w:t>
      </w:r>
      <w:r>
        <w:rPr>
          <w:rFonts w:hint="eastAsia" w:ascii="仿宋" w:hAnsi="仿宋" w:eastAsia="仿宋"/>
          <w:spacing w:val="20"/>
          <w:sz w:val="32"/>
          <w:szCs w:val="32"/>
        </w:rPr>
        <w:t>。</w:t>
      </w:r>
    </w:p>
    <w:p>
      <w:pPr>
        <w:ind w:firstLine="720" w:firstLineChars="200"/>
        <w:rPr>
          <w:rFonts w:ascii="楷体" w:hAnsi="楷体" w:eastAsia="楷体"/>
          <w:spacing w:val="20"/>
          <w:sz w:val="32"/>
          <w:szCs w:val="32"/>
        </w:rPr>
      </w:pPr>
      <w:r>
        <w:rPr>
          <w:rFonts w:hint="eastAsia" w:ascii="楷体" w:hAnsi="楷体" w:eastAsia="楷体"/>
          <w:spacing w:val="20"/>
          <w:sz w:val="32"/>
          <w:szCs w:val="32"/>
        </w:rPr>
        <w:t>（2</w:t>
      </w:r>
      <w:r>
        <w:rPr>
          <w:rFonts w:ascii="楷体" w:hAnsi="楷体" w:eastAsia="楷体"/>
          <w:spacing w:val="20"/>
          <w:sz w:val="32"/>
          <w:szCs w:val="32"/>
        </w:rPr>
        <w:t>2</w:t>
      </w:r>
      <w:r>
        <w:rPr>
          <w:rFonts w:hint="eastAsia" w:ascii="楷体" w:hAnsi="楷体" w:eastAsia="楷体"/>
          <w:spacing w:val="20"/>
          <w:sz w:val="32"/>
          <w:szCs w:val="32"/>
        </w:rPr>
        <w:t>）</w:t>
      </w:r>
      <w:r>
        <w:rPr>
          <w:rFonts w:ascii="楷体" w:hAnsi="楷体" w:eastAsia="楷体"/>
          <w:spacing w:val="20"/>
          <w:sz w:val="32"/>
          <w:szCs w:val="32"/>
        </w:rPr>
        <w:t>权限划分</w:t>
      </w:r>
      <w:r>
        <w:rPr>
          <w:rFonts w:hint="eastAsia" w:ascii="楷体" w:hAnsi="楷体" w:eastAsia="楷体"/>
          <w:spacing w:val="20"/>
          <w:sz w:val="32"/>
          <w:szCs w:val="32"/>
        </w:rPr>
        <w:t>：</w:t>
      </w:r>
    </w:p>
    <w:p>
      <w:pPr>
        <w:ind w:firstLine="720" w:firstLineChars="200"/>
        <w:rPr>
          <w:rFonts w:ascii="仿宋" w:hAnsi="仿宋" w:eastAsia="仿宋"/>
          <w:spacing w:val="20"/>
          <w:sz w:val="32"/>
          <w:szCs w:val="32"/>
        </w:rPr>
      </w:pPr>
      <w:r>
        <w:rPr>
          <w:rFonts w:ascii="仿宋" w:hAnsi="仿宋" w:eastAsia="仿宋"/>
          <w:spacing w:val="20"/>
          <w:sz w:val="32"/>
          <w:szCs w:val="32"/>
        </w:rPr>
        <w:t>省级残疾人就业服务机构负责统筹协调全省就业年审服务工作，承担全省就业年审服务数据归集、整合、共享、应用管理。</w:t>
      </w:r>
    </w:p>
    <w:p>
      <w:pPr>
        <w:ind w:firstLine="720" w:firstLineChars="200"/>
        <w:rPr>
          <w:rFonts w:ascii="仿宋" w:hAnsi="仿宋" w:eastAsia="仿宋"/>
          <w:spacing w:val="20"/>
          <w:sz w:val="32"/>
          <w:szCs w:val="32"/>
        </w:rPr>
      </w:pPr>
      <w:r>
        <w:rPr>
          <w:rFonts w:hint="eastAsia" w:ascii="仿宋" w:hAnsi="仿宋" w:eastAsia="仿宋"/>
          <w:spacing w:val="20"/>
          <w:sz w:val="32"/>
          <w:szCs w:val="32"/>
        </w:rPr>
        <w:t>各州市残疾人就业服务机构负责统筹协调本州市就业年审服务工作，采集就业年审服务数据，组织并开展就业年审服务工作，执行并解释相关政策，处理社会咨询、异议和建议。</w:t>
      </w:r>
    </w:p>
    <w:p>
      <w:pPr>
        <w:ind w:firstLine="720" w:firstLineChars="200"/>
        <w:rPr>
          <w:rFonts w:ascii="仿宋" w:hAnsi="仿宋" w:eastAsia="仿宋"/>
          <w:spacing w:val="20"/>
          <w:sz w:val="32"/>
          <w:szCs w:val="32"/>
        </w:rPr>
      </w:pPr>
      <w:r>
        <w:rPr>
          <w:rFonts w:hint="eastAsia" w:ascii="仿宋" w:hAnsi="仿宋" w:eastAsia="仿宋"/>
          <w:spacing w:val="20"/>
          <w:sz w:val="32"/>
          <w:szCs w:val="32"/>
        </w:rPr>
        <w:t>各县区残疾人就业服务机构负责开展就业年审服务工作，采集就业年审服务数据，执行并解释相关政策，处理社会咨询、异议和建议。</w:t>
      </w:r>
    </w:p>
    <w:p>
      <w:pPr>
        <w:ind w:firstLine="720" w:firstLineChars="200"/>
        <w:rPr>
          <w:rFonts w:ascii="仿宋" w:hAnsi="仿宋" w:eastAsia="仿宋"/>
          <w:spacing w:val="20"/>
          <w:sz w:val="32"/>
          <w:szCs w:val="32"/>
        </w:rPr>
      </w:pPr>
      <w:r>
        <w:rPr>
          <w:rFonts w:hint="eastAsia" w:ascii="楷体" w:hAnsi="楷体" w:eastAsia="楷体"/>
          <w:spacing w:val="20"/>
          <w:sz w:val="32"/>
          <w:szCs w:val="32"/>
        </w:rPr>
        <w:t>（2</w:t>
      </w:r>
      <w:r>
        <w:rPr>
          <w:rFonts w:ascii="楷体" w:hAnsi="楷体" w:eastAsia="楷体"/>
          <w:spacing w:val="20"/>
          <w:sz w:val="32"/>
          <w:szCs w:val="32"/>
        </w:rPr>
        <w:t>3</w:t>
      </w:r>
      <w:r>
        <w:rPr>
          <w:rFonts w:hint="eastAsia" w:ascii="楷体" w:hAnsi="楷体" w:eastAsia="楷体"/>
          <w:spacing w:val="20"/>
          <w:sz w:val="32"/>
          <w:szCs w:val="32"/>
        </w:rPr>
        <w:t>）运行系统：</w:t>
      </w:r>
      <w:r>
        <w:rPr>
          <w:rFonts w:hint="eastAsia" w:ascii="仿宋" w:hAnsi="仿宋" w:eastAsia="仿宋"/>
          <w:spacing w:val="20"/>
          <w:sz w:val="32"/>
          <w:szCs w:val="32"/>
        </w:rPr>
        <w:t>云南省残疾人按比例就业年审系统。</w:t>
      </w:r>
    </w:p>
    <w:p>
      <w:pPr>
        <w:ind w:firstLine="720" w:firstLineChars="200"/>
        <w:rPr>
          <w:rFonts w:ascii="楷体" w:hAnsi="楷体" w:eastAsia="楷体"/>
          <w:spacing w:val="20"/>
          <w:sz w:val="32"/>
          <w:szCs w:val="32"/>
        </w:rPr>
      </w:pPr>
      <w:r>
        <w:rPr>
          <w:rFonts w:hint="eastAsia" w:ascii="楷体" w:hAnsi="楷体" w:eastAsia="楷体"/>
          <w:spacing w:val="20"/>
          <w:sz w:val="32"/>
          <w:szCs w:val="32"/>
        </w:rPr>
        <w:t>（2</w:t>
      </w:r>
      <w:r>
        <w:rPr>
          <w:rFonts w:ascii="楷体" w:hAnsi="楷体" w:eastAsia="楷体"/>
          <w:spacing w:val="20"/>
          <w:sz w:val="32"/>
          <w:szCs w:val="32"/>
        </w:rPr>
        <w:t>4</w:t>
      </w:r>
      <w:r>
        <w:rPr>
          <w:rFonts w:hint="eastAsia" w:ascii="楷体" w:hAnsi="楷体" w:eastAsia="楷体"/>
          <w:spacing w:val="20"/>
          <w:sz w:val="32"/>
          <w:szCs w:val="32"/>
        </w:rPr>
        <w:t>）办结结果样本：</w:t>
      </w:r>
    </w:p>
    <w:p>
      <w:pPr>
        <w:jc w:val="center"/>
        <w:rPr>
          <w:rFonts w:ascii="宋体" w:hAnsi="宋体" w:eastAsia="宋体"/>
          <w:spacing w:val="20"/>
          <w:sz w:val="32"/>
          <w:szCs w:val="32"/>
        </w:rPr>
      </w:pPr>
      <w:r>
        <w:rPr>
          <w:rFonts w:ascii="宋体" w:hAnsi="宋体" w:eastAsia="宋体"/>
          <w:spacing w:val="20"/>
          <w:sz w:val="32"/>
          <w:szCs w:val="32"/>
        </w:rPr>
        <w:drawing>
          <wp:inline distT="0" distB="0" distL="0" distR="0">
            <wp:extent cx="2689860" cy="380873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720932" cy="3853338"/>
                    </a:xfrm>
                    <a:prstGeom prst="rect">
                      <a:avLst/>
                    </a:prstGeom>
                    <a:noFill/>
                  </pic:spPr>
                </pic:pic>
              </a:graphicData>
            </a:graphic>
          </wp:inline>
        </w:drawing>
      </w:r>
    </w:p>
    <w:p>
      <w:pPr>
        <w:ind w:firstLine="720" w:firstLineChars="200"/>
        <w:rPr>
          <w:rFonts w:ascii="楷体" w:hAnsi="楷体" w:eastAsia="楷体"/>
          <w:spacing w:val="20"/>
          <w:sz w:val="32"/>
          <w:szCs w:val="32"/>
        </w:rPr>
      </w:pPr>
      <w:r>
        <w:rPr>
          <w:rFonts w:hint="eastAsia" w:ascii="楷体" w:hAnsi="楷体" w:eastAsia="楷体"/>
          <w:spacing w:val="20"/>
          <w:sz w:val="32"/>
          <w:szCs w:val="32"/>
        </w:rPr>
        <w:t>（2</w:t>
      </w:r>
      <w:r>
        <w:rPr>
          <w:rFonts w:ascii="楷体" w:hAnsi="楷体" w:eastAsia="楷体"/>
          <w:spacing w:val="20"/>
          <w:sz w:val="32"/>
          <w:szCs w:val="32"/>
        </w:rPr>
        <w:t>5</w:t>
      </w:r>
      <w:r>
        <w:rPr>
          <w:rFonts w:hint="eastAsia" w:ascii="楷体" w:hAnsi="楷体" w:eastAsia="楷体"/>
          <w:spacing w:val="20"/>
          <w:sz w:val="32"/>
          <w:szCs w:val="32"/>
        </w:rPr>
        <w:t>）办结结果说明：</w:t>
      </w:r>
    </w:p>
    <w:p>
      <w:pPr>
        <w:ind w:firstLine="720" w:firstLineChars="200"/>
        <w:rPr>
          <w:rFonts w:ascii="仿宋" w:hAnsi="仿宋" w:eastAsia="仿宋"/>
          <w:spacing w:val="20"/>
          <w:sz w:val="32"/>
          <w:szCs w:val="32"/>
        </w:rPr>
      </w:pPr>
      <w:r>
        <w:rPr>
          <w:rFonts w:hint="eastAsia" w:ascii="仿宋" w:hAnsi="仿宋" w:eastAsia="仿宋"/>
          <w:spacing w:val="20"/>
          <w:sz w:val="32"/>
          <w:szCs w:val="32"/>
        </w:rPr>
        <w:t>①</w:t>
      </w:r>
      <w:r>
        <w:rPr>
          <w:rFonts w:ascii="仿宋" w:hAnsi="仿宋" w:eastAsia="仿宋"/>
          <w:spacing w:val="20"/>
          <w:sz w:val="32"/>
          <w:szCs w:val="32"/>
        </w:rPr>
        <w:t>证明用人单位履行按比例安排残疾人就</w:t>
      </w:r>
      <w:r>
        <w:rPr>
          <w:rFonts w:hint="eastAsia" w:ascii="仿宋" w:hAnsi="仿宋" w:eastAsia="仿宋"/>
          <w:spacing w:val="20"/>
          <w:sz w:val="32"/>
          <w:szCs w:val="32"/>
        </w:rPr>
        <w:t>业</w:t>
      </w:r>
      <w:r>
        <w:rPr>
          <w:rFonts w:ascii="仿宋" w:hAnsi="仿宋" w:eastAsia="仿宋"/>
          <w:spacing w:val="20"/>
          <w:sz w:val="32"/>
          <w:szCs w:val="32"/>
        </w:rPr>
        <w:t>义务的情况；</w:t>
      </w:r>
    </w:p>
    <w:p>
      <w:pPr>
        <w:ind w:firstLine="720" w:firstLineChars="200"/>
        <w:rPr>
          <w:rFonts w:ascii="仿宋" w:hAnsi="仿宋" w:eastAsia="仿宋"/>
          <w:spacing w:val="20"/>
          <w:sz w:val="32"/>
          <w:szCs w:val="32"/>
        </w:rPr>
      </w:pPr>
      <w:r>
        <w:rPr>
          <w:rFonts w:hint="eastAsia" w:ascii="仿宋" w:hAnsi="仿宋" w:eastAsia="仿宋"/>
          <w:spacing w:val="20"/>
          <w:sz w:val="32"/>
          <w:szCs w:val="32"/>
        </w:rPr>
        <w:t>②</w:t>
      </w:r>
      <w:r>
        <w:rPr>
          <w:rFonts w:ascii="仿宋" w:hAnsi="仿宋" w:eastAsia="仿宋"/>
          <w:spacing w:val="20"/>
          <w:sz w:val="32"/>
          <w:szCs w:val="32"/>
        </w:rPr>
        <w:t>用人单位可根据该《确认书》，在税务机关申报缴纳残疾人就业保障金时得到相应减免。</w:t>
      </w:r>
    </w:p>
    <w:sectPr>
      <w:headerReference r:id="rId3" w:type="default"/>
      <w:pgSz w:w="11906" w:h="16838"/>
      <w:pgMar w:top="1985" w:right="1588"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F0502020204030204"/>
    <w:charset w:val="01"/>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rPr>
    </w:pPr>
    <w:r>
      <w:rPr>
        <w:rFonts w:hint="eastAsia"/>
      </w:rPr>
      <w:t>附件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9A5"/>
    <w:rsid w:val="00000BAA"/>
    <w:rsid w:val="0006443A"/>
    <w:rsid w:val="000A705C"/>
    <w:rsid w:val="000C3E0D"/>
    <w:rsid w:val="00110525"/>
    <w:rsid w:val="0013477F"/>
    <w:rsid w:val="00153CD5"/>
    <w:rsid w:val="001B2BA2"/>
    <w:rsid w:val="001B6AEB"/>
    <w:rsid w:val="001F4E58"/>
    <w:rsid w:val="00267257"/>
    <w:rsid w:val="002706B2"/>
    <w:rsid w:val="00275604"/>
    <w:rsid w:val="002B4BFD"/>
    <w:rsid w:val="002C2E95"/>
    <w:rsid w:val="003A5AB9"/>
    <w:rsid w:val="00420808"/>
    <w:rsid w:val="00426A4B"/>
    <w:rsid w:val="004C680E"/>
    <w:rsid w:val="00525B5B"/>
    <w:rsid w:val="00551AA1"/>
    <w:rsid w:val="00551EA3"/>
    <w:rsid w:val="00557BE6"/>
    <w:rsid w:val="00564A5A"/>
    <w:rsid w:val="00573015"/>
    <w:rsid w:val="00591DBA"/>
    <w:rsid w:val="0062344C"/>
    <w:rsid w:val="00693D8E"/>
    <w:rsid w:val="00725B00"/>
    <w:rsid w:val="0077419B"/>
    <w:rsid w:val="007E71EE"/>
    <w:rsid w:val="00802E9D"/>
    <w:rsid w:val="008147F9"/>
    <w:rsid w:val="008319A5"/>
    <w:rsid w:val="00874E7A"/>
    <w:rsid w:val="0089191B"/>
    <w:rsid w:val="00896E7B"/>
    <w:rsid w:val="0089754F"/>
    <w:rsid w:val="008C1E95"/>
    <w:rsid w:val="008C3911"/>
    <w:rsid w:val="008E5965"/>
    <w:rsid w:val="008F14C2"/>
    <w:rsid w:val="0093127A"/>
    <w:rsid w:val="00961FC1"/>
    <w:rsid w:val="0099567C"/>
    <w:rsid w:val="009F440E"/>
    <w:rsid w:val="009F648F"/>
    <w:rsid w:val="00A13C9C"/>
    <w:rsid w:val="00A4326F"/>
    <w:rsid w:val="00B5229B"/>
    <w:rsid w:val="00B80CD0"/>
    <w:rsid w:val="00B908EB"/>
    <w:rsid w:val="00C06EE0"/>
    <w:rsid w:val="00C21A93"/>
    <w:rsid w:val="00C27B9C"/>
    <w:rsid w:val="00C35707"/>
    <w:rsid w:val="00C46E29"/>
    <w:rsid w:val="00C87D88"/>
    <w:rsid w:val="00CC71AB"/>
    <w:rsid w:val="00CD6834"/>
    <w:rsid w:val="00CF2267"/>
    <w:rsid w:val="00D24108"/>
    <w:rsid w:val="00D76221"/>
    <w:rsid w:val="00DA23B8"/>
    <w:rsid w:val="00DA365F"/>
    <w:rsid w:val="00DE0CED"/>
    <w:rsid w:val="00DF390C"/>
    <w:rsid w:val="00E1092E"/>
    <w:rsid w:val="00EB2BDE"/>
    <w:rsid w:val="00F34B1D"/>
    <w:rsid w:val="00F36C4E"/>
    <w:rsid w:val="00F36D7E"/>
    <w:rsid w:val="00F42884"/>
    <w:rsid w:val="00F77632"/>
    <w:rsid w:val="00F82C5C"/>
    <w:rsid w:val="464B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uiPriority w:val="99"/>
    <w:rPr>
      <w:b/>
      <w:bCs/>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styleId="10">
    <w:name w:val="annotation reference"/>
    <w:basedOn w:val="8"/>
    <w:semiHidden/>
    <w:unhideWhenUsed/>
    <w:uiPriority w:val="99"/>
    <w:rPr>
      <w:sz w:val="21"/>
      <w:szCs w:val="21"/>
    </w:rPr>
  </w:style>
  <w:style w:type="character" w:customStyle="1" w:styleId="11">
    <w:name w:val="页眉 字符"/>
    <w:basedOn w:val="8"/>
    <w:link w:val="5"/>
    <w:uiPriority w:val="99"/>
    <w:rPr>
      <w:sz w:val="18"/>
      <w:szCs w:val="18"/>
    </w:rPr>
  </w:style>
  <w:style w:type="character" w:customStyle="1" w:styleId="12">
    <w:name w:val="页脚 字符"/>
    <w:basedOn w:val="8"/>
    <w:link w:val="4"/>
    <w:uiPriority w:val="99"/>
    <w:rPr>
      <w:sz w:val="18"/>
      <w:szCs w:val="18"/>
    </w:rPr>
  </w:style>
  <w:style w:type="character" w:customStyle="1" w:styleId="13">
    <w:name w:val="批注文字 字符"/>
    <w:basedOn w:val="8"/>
    <w:link w:val="2"/>
    <w:semiHidden/>
    <w:uiPriority w:val="99"/>
  </w:style>
  <w:style w:type="character" w:customStyle="1" w:styleId="14">
    <w:name w:val="批注主题 字符"/>
    <w:basedOn w:val="13"/>
    <w:link w:val="6"/>
    <w:semiHidden/>
    <w:uiPriority w:val="99"/>
    <w:rPr>
      <w:b/>
      <w:bCs/>
    </w:rPr>
  </w:style>
  <w:style w:type="character" w:customStyle="1" w:styleId="15">
    <w:name w:val="批注框文本 字符"/>
    <w:basedOn w:val="8"/>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diagramColors" Target="diagrams/colors1.xml"/><Relationship Id="rId7" Type="http://schemas.openxmlformats.org/officeDocument/2006/relationships/diagramQuickStyle" Target="diagrams/quickStyle1.xml"/><Relationship Id="rId6" Type="http://schemas.openxmlformats.org/officeDocument/2006/relationships/diagramLayout" Target="diagrams/layout1.xml"/><Relationship Id="rId5" Type="http://schemas.openxmlformats.org/officeDocument/2006/relationships/diagramData" Target="diagrams/data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customXml" Target="../customXml/item1.xml"/><Relationship Id="rId16" Type="http://schemas.openxmlformats.org/officeDocument/2006/relationships/image" Target="media/image4.pn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diagramColors" Target="diagrams/colors2.xml"/><Relationship Id="rId12" Type="http://schemas.openxmlformats.org/officeDocument/2006/relationships/diagramQuickStyle" Target="diagrams/quickStyle2.xml"/><Relationship Id="rId11" Type="http://schemas.openxmlformats.org/officeDocument/2006/relationships/diagramLayout" Target="diagrams/layout2.xml"/><Relationship Id="rId10" Type="http://schemas.openxmlformats.org/officeDocument/2006/relationships/diagramData" Target="diagrams/data2.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E648DA4F-8CCA-4626-A07F-C694B5EC8966}" type="doc">
      <dgm:prSet loTypeId="urn:microsoft.com/office/officeart/2005/8/layout/process5" loCatId="process" qsTypeId="urn:microsoft.com/office/officeart/2005/8/quickstyle/simple1" qsCatId="simple" csTypeId="urn:microsoft.com/office/officeart/2005/8/colors/accent0_1" csCatId="mainScheme" phldr="1"/>
      <dgm:spPr/>
      <dgm:t>
        <a:bodyPr/>
        <a:p>
          <a:endParaRPr lang="zh-CN" altLang="en-US"/>
        </a:p>
      </dgm:t>
    </dgm:pt>
    <dgm:pt modelId="{F37579C1-334A-40B2-9FD9-46A767F3C13B}">
      <dgm:prSet phldrT="[文本]" custT="1"/>
      <dgm:spPr>
        <a:solidFill>
          <a:schemeClr val="accent6">
            <a:lumMod val="20000"/>
            <a:lumOff val="80000"/>
          </a:schemeClr>
        </a:solidFill>
      </dgm:spPr>
      <dgm:t>
        <a:bodyPr/>
        <a:p>
          <a:pPr algn="ctr"/>
          <a:r>
            <a:rPr lang="zh-CN" altLang="en-US" sz="1100"/>
            <a:t>登录网址</a:t>
          </a:r>
          <a:endParaRPr lang="en-US" altLang="zh-CN" sz="1100"/>
        </a:p>
        <a:p>
          <a:pPr algn="ctr"/>
          <a:r>
            <a:rPr lang="en-US" altLang="zh-CN" sz="1100">
              <a:solidFill>
                <a:sysClr val="windowText" lastClr="000000"/>
              </a:solidFill>
            </a:rPr>
            <a:t>http://www.yncjrjy.cn:86</a:t>
          </a:r>
          <a:endParaRPr lang="zh-CN" altLang="en-US" sz="1100">
            <a:solidFill>
              <a:sysClr val="windowText" lastClr="000000"/>
            </a:solidFill>
          </a:endParaRPr>
        </a:p>
      </dgm:t>
    </dgm:pt>
    <dgm:pt modelId="{AA0DAC7C-09CE-443B-83DB-8C51CC584C4F}" cxnId="{B5FA9855-75F6-4439-AFA6-1EA0027BD3B9}" type="parTrans">
      <dgm:prSet/>
      <dgm:spPr/>
      <dgm:t>
        <a:bodyPr/>
        <a:p>
          <a:pPr algn="ctr"/>
          <a:endParaRPr lang="zh-CN" altLang="en-US" sz="1200"/>
        </a:p>
      </dgm:t>
    </dgm:pt>
    <dgm:pt modelId="{03F64EA8-7EB9-4A58-B7C6-E3D22073BD3E}" cxnId="{B5FA9855-75F6-4439-AFA6-1EA0027BD3B9}" type="sibTrans">
      <dgm:prSet custT="1"/>
      <dgm:spPr/>
      <dgm:t>
        <a:bodyPr/>
        <a:p>
          <a:pPr algn="ctr"/>
          <a:endParaRPr lang="zh-CN" altLang="en-US" sz="1200"/>
        </a:p>
      </dgm:t>
    </dgm:pt>
    <dgm:pt modelId="{376F4684-93D1-4482-98CF-5D8B2179A3DB}">
      <dgm:prSet phldrT="[文本]" custT="1"/>
      <dgm:spPr>
        <a:solidFill>
          <a:schemeClr val="accent6">
            <a:lumMod val="20000"/>
            <a:lumOff val="80000"/>
          </a:schemeClr>
        </a:solidFill>
      </dgm:spPr>
      <dgm:t>
        <a:bodyPr/>
        <a:p>
          <a:pPr algn="ctr"/>
          <a:r>
            <a:rPr lang="zh-CN" altLang="en-US" sz="1100"/>
            <a:t>注册成为用户</a:t>
          </a:r>
          <a:endParaRPr lang="en-US" altLang="zh-CN" sz="1100"/>
        </a:p>
        <a:p>
          <a:pPr algn="ctr"/>
          <a:r>
            <a:rPr lang="zh-CN" altLang="en-US" sz="1100"/>
            <a:t>填报注册信息</a:t>
          </a:r>
        </a:p>
      </dgm:t>
    </dgm:pt>
    <dgm:pt modelId="{B45AA547-BDAD-4974-9DA9-BA5AF1977DE0}" cxnId="{E7014191-5BB2-4397-9BFF-A38E4190F75B}" type="parTrans">
      <dgm:prSet/>
      <dgm:spPr/>
      <dgm:t>
        <a:bodyPr/>
        <a:p>
          <a:pPr algn="ctr"/>
          <a:endParaRPr lang="zh-CN" altLang="en-US" sz="1200"/>
        </a:p>
      </dgm:t>
    </dgm:pt>
    <dgm:pt modelId="{38169F47-39F3-43E2-AF93-9FA6A817F8FF}" cxnId="{E7014191-5BB2-4397-9BFF-A38E4190F75B}" type="sibTrans">
      <dgm:prSet custT="1"/>
      <dgm:spPr/>
      <dgm:t>
        <a:bodyPr/>
        <a:p>
          <a:pPr algn="ctr"/>
          <a:endParaRPr lang="zh-CN" altLang="en-US" sz="1200"/>
        </a:p>
      </dgm:t>
    </dgm:pt>
    <dgm:pt modelId="{032D1845-381A-44E6-B479-5DF2D1981152}">
      <dgm:prSet phldrT="[文本]" custT="1"/>
      <dgm:spPr>
        <a:solidFill>
          <a:schemeClr val="accent6">
            <a:lumMod val="20000"/>
            <a:lumOff val="80000"/>
          </a:schemeClr>
        </a:solidFill>
      </dgm:spPr>
      <dgm:t>
        <a:bodyPr/>
        <a:p>
          <a:pPr algn="ctr"/>
          <a:r>
            <a:rPr lang="zh-CN" altLang="en-US" sz="1100"/>
            <a:t>注册成功后重新登陆</a:t>
          </a:r>
        </a:p>
      </dgm:t>
    </dgm:pt>
    <dgm:pt modelId="{4295A198-310A-4641-A191-605395128D77}" cxnId="{04C0CB4F-20ED-41C7-8CB1-24E27466DA47}" type="parTrans">
      <dgm:prSet/>
      <dgm:spPr/>
      <dgm:t>
        <a:bodyPr/>
        <a:p>
          <a:pPr algn="ctr"/>
          <a:endParaRPr lang="zh-CN" altLang="en-US" sz="1200"/>
        </a:p>
      </dgm:t>
    </dgm:pt>
    <dgm:pt modelId="{B09179C5-FE29-4DBA-B519-C8734050035D}" cxnId="{04C0CB4F-20ED-41C7-8CB1-24E27466DA47}" type="sibTrans">
      <dgm:prSet custT="1"/>
      <dgm:spPr/>
      <dgm:t>
        <a:bodyPr/>
        <a:p>
          <a:pPr algn="ctr"/>
          <a:endParaRPr lang="zh-CN" altLang="en-US" sz="1200"/>
        </a:p>
      </dgm:t>
    </dgm:pt>
    <dgm:pt modelId="{5B5E83A4-04D0-4792-A3D5-E35A32F82F10}">
      <dgm:prSet phldrT="[文本]" custT="1"/>
      <dgm:spPr>
        <a:solidFill>
          <a:schemeClr val="accent6">
            <a:lumMod val="20000"/>
            <a:lumOff val="80000"/>
          </a:schemeClr>
        </a:solidFill>
      </dgm:spPr>
      <dgm:t>
        <a:bodyPr/>
        <a:p>
          <a:pPr algn="ctr"/>
          <a:r>
            <a:rPr lang="zh-CN" altLang="en-US" sz="1100"/>
            <a:t>填报单位信息后保存</a:t>
          </a:r>
        </a:p>
      </dgm:t>
    </dgm:pt>
    <dgm:pt modelId="{B3BB0B25-6EB7-4224-9111-84A031BD2D3E}" cxnId="{EDCDF46F-9DC6-4733-AB7A-2D2837DA5B3C}" type="parTrans">
      <dgm:prSet/>
      <dgm:spPr/>
      <dgm:t>
        <a:bodyPr/>
        <a:p>
          <a:pPr algn="ctr"/>
          <a:endParaRPr lang="zh-CN" altLang="en-US" sz="1200"/>
        </a:p>
      </dgm:t>
    </dgm:pt>
    <dgm:pt modelId="{8FAD7194-9680-428C-BDA2-05E3618FEA3B}" cxnId="{EDCDF46F-9DC6-4733-AB7A-2D2837DA5B3C}" type="sibTrans">
      <dgm:prSet custT="1"/>
      <dgm:spPr/>
      <dgm:t>
        <a:bodyPr/>
        <a:p>
          <a:pPr algn="ctr"/>
          <a:endParaRPr lang="zh-CN" altLang="en-US" sz="1200"/>
        </a:p>
      </dgm:t>
    </dgm:pt>
    <dgm:pt modelId="{39098ABB-8670-4C21-9FE9-D169FF7497E8}">
      <dgm:prSet phldrT="[文本]" custT="1"/>
      <dgm:spPr>
        <a:solidFill>
          <a:schemeClr val="accent6">
            <a:lumMod val="20000"/>
            <a:lumOff val="80000"/>
          </a:schemeClr>
        </a:solidFill>
      </dgm:spPr>
      <dgm:t>
        <a:bodyPr/>
        <a:p>
          <a:pPr algn="ctr"/>
          <a:r>
            <a:rPr lang="zh-CN" altLang="en-US" sz="1100"/>
            <a:t>填报残疾人信息</a:t>
          </a:r>
        </a:p>
      </dgm:t>
    </dgm:pt>
    <dgm:pt modelId="{79B60283-8D73-4757-8F6E-FEEC49BA2350}" cxnId="{F8EA97AA-68A8-4604-83D2-6FA161F85AC6}" type="parTrans">
      <dgm:prSet/>
      <dgm:spPr/>
      <dgm:t>
        <a:bodyPr/>
        <a:p>
          <a:pPr algn="ctr"/>
          <a:endParaRPr lang="zh-CN" altLang="en-US" sz="1200"/>
        </a:p>
      </dgm:t>
    </dgm:pt>
    <dgm:pt modelId="{37954050-7916-4EC1-92C6-34A823C1542F}" cxnId="{F8EA97AA-68A8-4604-83D2-6FA161F85AC6}" type="sibTrans">
      <dgm:prSet custT="1"/>
      <dgm:spPr/>
      <dgm:t>
        <a:bodyPr/>
        <a:p>
          <a:pPr algn="ctr"/>
          <a:endParaRPr lang="zh-CN" altLang="en-US" sz="1200"/>
        </a:p>
      </dgm:t>
    </dgm:pt>
    <dgm:pt modelId="{5ACADAA2-A252-400A-B85E-2F82D07A0F55}">
      <dgm:prSet custT="1"/>
      <dgm:spPr>
        <a:solidFill>
          <a:schemeClr val="accent6">
            <a:lumMod val="20000"/>
            <a:lumOff val="80000"/>
          </a:schemeClr>
        </a:solidFill>
      </dgm:spPr>
      <dgm:t>
        <a:bodyPr/>
        <a:p>
          <a:pPr algn="ctr"/>
          <a:r>
            <a:rPr lang="zh-CN" altLang="en-US" sz="1100"/>
            <a:t>保存</a:t>
          </a:r>
        </a:p>
      </dgm:t>
    </dgm:pt>
    <dgm:pt modelId="{E43700BE-A396-430D-8135-692031953AA6}" cxnId="{DFC3082D-EF1B-4A22-8E93-4274B9D6D26D}" type="parTrans">
      <dgm:prSet/>
      <dgm:spPr/>
      <dgm:t>
        <a:bodyPr/>
        <a:p>
          <a:pPr algn="ctr"/>
          <a:endParaRPr lang="zh-CN" altLang="en-US" sz="1200"/>
        </a:p>
      </dgm:t>
    </dgm:pt>
    <dgm:pt modelId="{51477981-C0D1-4FC4-9B45-98E91FE259BD}" cxnId="{DFC3082D-EF1B-4A22-8E93-4274B9D6D26D}" type="sibTrans">
      <dgm:prSet custT="1"/>
      <dgm:spPr/>
      <dgm:t>
        <a:bodyPr/>
        <a:p>
          <a:pPr algn="ctr"/>
          <a:endParaRPr lang="zh-CN" altLang="en-US" sz="1200"/>
        </a:p>
      </dgm:t>
    </dgm:pt>
    <dgm:pt modelId="{C96EFED9-7D67-42C0-8756-1438D9C1A455}">
      <dgm:prSet custT="1"/>
      <dgm:spPr>
        <a:solidFill>
          <a:schemeClr val="accent6">
            <a:lumMod val="20000"/>
            <a:lumOff val="80000"/>
          </a:schemeClr>
        </a:solidFill>
      </dgm:spPr>
      <dgm:t>
        <a:bodyPr/>
        <a:p>
          <a:pPr algn="ctr"/>
          <a:r>
            <a:rPr lang="zh-CN" altLang="en-US" sz="1100"/>
            <a:t>提交确认互动</a:t>
          </a:r>
        </a:p>
      </dgm:t>
    </dgm:pt>
    <dgm:pt modelId="{B0A04FD1-7E37-4AF4-9B89-27C9E68C46EE}" cxnId="{7E6860C1-3D72-4F9B-819F-377813FAEDF9}" type="parTrans">
      <dgm:prSet/>
      <dgm:spPr/>
      <dgm:t>
        <a:bodyPr/>
        <a:p>
          <a:pPr algn="ctr"/>
          <a:endParaRPr lang="zh-CN" altLang="en-US" sz="1200"/>
        </a:p>
      </dgm:t>
    </dgm:pt>
    <dgm:pt modelId="{4C2439AF-A676-441A-9DA0-60100F724E6D}" cxnId="{7E6860C1-3D72-4F9B-819F-377813FAEDF9}" type="sibTrans">
      <dgm:prSet custT="1"/>
      <dgm:spPr/>
      <dgm:t>
        <a:bodyPr/>
        <a:p>
          <a:pPr algn="ctr"/>
          <a:endParaRPr lang="zh-CN" altLang="en-US" sz="1200"/>
        </a:p>
      </dgm:t>
    </dgm:pt>
    <dgm:pt modelId="{B3E4A53B-708A-4DB4-A8CF-1361DCE59CE8}">
      <dgm:prSet custT="1"/>
      <dgm:spPr>
        <a:solidFill>
          <a:schemeClr val="accent6">
            <a:lumMod val="20000"/>
            <a:lumOff val="80000"/>
          </a:schemeClr>
        </a:solidFill>
      </dgm:spPr>
      <dgm:t>
        <a:bodyPr/>
        <a:p>
          <a:pPr algn="ctr"/>
          <a:r>
            <a:rPr lang="zh-CN" altLang="en-US" sz="1100"/>
            <a:t>输出确认结果</a:t>
          </a:r>
        </a:p>
      </dgm:t>
    </dgm:pt>
    <dgm:pt modelId="{06AFF3BF-875D-4BD9-85C3-9DD83B149687}" cxnId="{3D61BB1A-64BA-42E6-83B2-4040B5CEFB1C}" type="parTrans">
      <dgm:prSet/>
      <dgm:spPr/>
      <dgm:t>
        <a:bodyPr/>
        <a:p>
          <a:pPr algn="ctr"/>
          <a:endParaRPr lang="zh-CN" altLang="en-US" sz="1200"/>
        </a:p>
      </dgm:t>
    </dgm:pt>
    <dgm:pt modelId="{D22F478B-E93B-4122-8C11-9B751D39E3BA}" cxnId="{3D61BB1A-64BA-42E6-83B2-4040B5CEFB1C}" type="sibTrans">
      <dgm:prSet/>
      <dgm:spPr/>
      <dgm:t>
        <a:bodyPr/>
        <a:p>
          <a:pPr algn="ctr"/>
          <a:endParaRPr lang="zh-CN" altLang="en-US" sz="1200"/>
        </a:p>
      </dgm:t>
    </dgm:pt>
    <dgm:pt modelId="{08140F67-48AD-4601-B8ED-1FAFFFA137CA}" type="pres">
      <dgm:prSet presAssocID="{E648DA4F-8CCA-4626-A07F-C694B5EC8966}" presName="diagram" presStyleCnt="0">
        <dgm:presLayoutVars>
          <dgm:dir/>
          <dgm:resizeHandles val="exact"/>
        </dgm:presLayoutVars>
      </dgm:prSet>
      <dgm:spPr/>
      <dgm:t>
        <a:bodyPr/>
        <a:p>
          <a:endParaRPr lang="zh-CN" altLang="en-US"/>
        </a:p>
      </dgm:t>
    </dgm:pt>
    <dgm:pt modelId="{A0C445F4-1B7B-4DAF-9851-5436053A8EE3}" type="pres">
      <dgm:prSet presAssocID="{F37579C1-334A-40B2-9FD9-46A767F3C13B}" presName="node" presStyleLbl="node1" presStyleIdx="0" presStyleCnt="8" custScaleX="104480" custScaleY="56608" custLinFactNeighborX="452" custLinFactNeighborY="-114">
        <dgm:presLayoutVars>
          <dgm:bulletEnabled val="1"/>
        </dgm:presLayoutVars>
      </dgm:prSet>
      <dgm:spPr/>
      <dgm:t>
        <a:bodyPr/>
        <a:p>
          <a:endParaRPr lang="zh-CN" altLang="en-US"/>
        </a:p>
      </dgm:t>
    </dgm:pt>
    <dgm:pt modelId="{F0B3F5CC-33CC-4EF8-9168-6989B2379DC6}" type="pres">
      <dgm:prSet presAssocID="{03F64EA8-7EB9-4A58-B7C6-E3D22073BD3E}" presName="sibTrans" presStyleLbl="sibTrans2D1" presStyleIdx="0" presStyleCnt="7"/>
      <dgm:spPr/>
      <dgm:t>
        <a:bodyPr/>
        <a:p>
          <a:endParaRPr lang="zh-CN" altLang="en-US"/>
        </a:p>
      </dgm:t>
    </dgm:pt>
    <dgm:pt modelId="{C2ED0583-7B69-4287-807D-4DB42CA04489}" type="pres">
      <dgm:prSet presAssocID="{03F64EA8-7EB9-4A58-B7C6-E3D22073BD3E}" presName="connectorText" presStyleLbl="sibTrans2D1" presStyleIdx="0" presStyleCnt="7"/>
      <dgm:spPr/>
      <dgm:t>
        <a:bodyPr/>
        <a:p>
          <a:endParaRPr lang="zh-CN" altLang="en-US"/>
        </a:p>
      </dgm:t>
    </dgm:pt>
    <dgm:pt modelId="{BA50E061-4015-48BE-A142-9EF56E892BB4}" type="pres">
      <dgm:prSet presAssocID="{376F4684-93D1-4482-98CF-5D8B2179A3DB}" presName="node" presStyleLbl="node1" presStyleIdx="1" presStyleCnt="8" custScaleY="56608">
        <dgm:presLayoutVars>
          <dgm:bulletEnabled val="1"/>
        </dgm:presLayoutVars>
      </dgm:prSet>
      <dgm:spPr/>
      <dgm:t>
        <a:bodyPr/>
        <a:p>
          <a:endParaRPr lang="zh-CN" altLang="en-US"/>
        </a:p>
      </dgm:t>
    </dgm:pt>
    <dgm:pt modelId="{2D542D3B-CE68-44E2-B0C0-FE782B2DA6FB}" type="pres">
      <dgm:prSet presAssocID="{38169F47-39F3-43E2-AF93-9FA6A817F8FF}" presName="sibTrans" presStyleLbl="sibTrans2D1" presStyleIdx="1" presStyleCnt="7" custAng="616259"/>
      <dgm:spPr/>
      <dgm:t>
        <a:bodyPr/>
        <a:p>
          <a:endParaRPr lang="zh-CN" altLang="en-US"/>
        </a:p>
      </dgm:t>
    </dgm:pt>
    <dgm:pt modelId="{EBDAF3A4-D18E-43FB-893B-4F1985B736B1}" type="pres">
      <dgm:prSet presAssocID="{38169F47-39F3-43E2-AF93-9FA6A817F8FF}" presName="connectorText" presStyleLbl="sibTrans2D1" presStyleIdx="1" presStyleCnt="7"/>
      <dgm:spPr/>
      <dgm:t>
        <a:bodyPr/>
        <a:p>
          <a:endParaRPr lang="zh-CN" altLang="en-US"/>
        </a:p>
      </dgm:t>
    </dgm:pt>
    <dgm:pt modelId="{1180F694-2337-42B4-9C08-E3A8BDE13907}" type="pres">
      <dgm:prSet presAssocID="{032D1845-381A-44E6-B479-5DF2D1981152}" presName="node" presStyleLbl="node1" presStyleIdx="2" presStyleCnt="8" custScaleX="73194" custScaleY="56608">
        <dgm:presLayoutVars>
          <dgm:bulletEnabled val="1"/>
        </dgm:presLayoutVars>
      </dgm:prSet>
      <dgm:spPr/>
      <dgm:t>
        <a:bodyPr/>
        <a:p>
          <a:endParaRPr lang="zh-CN" altLang="en-US"/>
        </a:p>
      </dgm:t>
    </dgm:pt>
    <dgm:pt modelId="{62D37C64-E289-4CEF-9B03-C9600145A7D2}" type="pres">
      <dgm:prSet presAssocID="{B09179C5-FE29-4DBA-B519-C8734050035D}" presName="sibTrans" presStyleLbl="sibTrans2D1" presStyleIdx="2" presStyleCnt="7"/>
      <dgm:spPr/>
      <dgm:t>
        <a:bodyPr/>
        <a:p>
          <a:endParaRPr lang="zh-CN" altLang="en-US"/>
        </a:p>
      </dgm:t>
    </dgm:pt>
    <dgm:pt modelId="{52EAA0AF-1353-4ECB-BC61-3E522B8874EE}" type="pres">
      <dgm:prSet presAssocID="{B09179C5-FE29-4DBA-B519-C8734050035D}" presName="connectorText" presStyleLbl="sibTrans2D1" presStyleIdx="2" presStyleCnt="7"/>
      <dgm:spPr/>
      <dgm:t>
        <a:bodyPr/>
        <a:p>
          <a:endParaRPr lang="zh-CN" altLang="en-US"/>
        </a:p>
      </dgm:t>
    </dgm:pt>
    <dgm:pt modelId="{633E6DF6-8F75-4D46-8362-50678074BAB9}" type="pres">
      <dgm:prSet presAssocID="{5B5E83A4-04D0-4792-A3D5-E35A32F82F10}" presName="node" presStyleLbl="node1" presStyleIdx="3" presStyleCnt="8" custScaleX="77664" custScaleY="56608">
        <dgm:presLayoutVars>
          <dgm:bulletEnabled val="1"/>
        </dgm:presLayoutVars>
      </dgm:prSet>
      <dgm:spPr/>
      <dgm:t>
        <a:bodyPr/>
        <a:p>
          <a:endParaRPr lang="zh-CN" altLang="en-US"/>
        </a:p>
      </dgm:t>
    </dgm:pt>
    <dgm:pt modelId="{D239DF2A-6196-418D-8CB2-86EE1D0AF478}" type="pres">
      <dgm:prSet presAssocID="{8FAD7194-9680-428C-BDA2-05E3618FEA3B}" presName="sibTrans" presStyleLbl="sibTrans2D1" presStyleIdx="3" presStyleCnt="7"/>
      <dgm:spPr/>
      <dgm:t>
        <a:bodyPr/>
        <a:p>
          <a:endParaRPr lang="zh-CN" altLang="en-US"/>
        </a:p>
      </dgm:t>
    </dgm:pt>
    <dgm:pt modelId="{2A13B64B-D756-4D32-BAE4-E58594BBEE1B}" type="pres">
      <dgm:prSet presAssocID="{8FAD7194-9680-428C-BDA2-05E3618FEA3B}" presName="connectorText" presStyleLbl="sibTrans2D1" presStyleIdx="3" presStyleCnt="7"/>
      <dgm:spPr/>
      <dgm:t>
        <a:bodyPr/>
        <a:p>
          <a:endParaRPr lang="zh-CN" altLang="en-US"/>
        </a:p>
      </dgm:t>
    </dgm:pt>
    <dgm:pt modelId="{F2F8AA47-BE4B-4CAD-B14A-7F0F9C926403}" type="pres">
      <dgm:prSet presAssocID="{39098ABB-8670-4C21-9FE9-D169FF7497E8}" presName="node" presStyleLbl="node1" presStyleIdx="4" presStyleCnt="8" custScaleX="82860" custScaleY="56608">
        <dgm:presLayoutVars>
          <dgm:bulletEnabled val="1"/>
        </dgm:presLayoutVars>
      </dgm:prSet>
      <dgm:spPr/>
      <dgm:t>
        <a:bodyPr/>
        <a:p>
          <a:endParaRPr lang="zh-CN" altLang="en-US"/>
        </a:p>
      </dgm:t>
    </dgm:pt>
    <dgm:pt modelId="{242AE18F-4C4A-4C3C-9542-45A12D0993D6}" type="pres">
      <dgm:prSet presAssocID="{37954050-7916-4EC1-92C6-34A823C1542F}" presName="sibTrans" presStyleLbl="sibTrans2D1" presStyleIdx="4" presStyleCnt="7" custAng="21522999"/>
      <dgm:spPr/>
      <dgm:t>
        <a:bodyPr/>
        <a:p>
          <a:endParaRPr lang="zh-CN" altLang="en-US"/>
        </a:p>
      </dgm:t>
    </dgm:pt>
    <dgm:pt modelId="{F4C1E214-4278-4618-A103-5920F8506141}" type="pres">
      <dgm:prSet presAssocID="{37954050-7916-4EC1-92C6-34A823C1542F}" presName="connectorText" presStyleLbl="sibTrans2D1" presStyleIdx="4" presStyleCnt="7"/>
      <dgm:spPr/>
      <dgm:t>
        <a:bodyPr/>
        <a:p>
          <a:endParaRPr lang="zh-CN" altLang="en-US"/>
        </a:p>
      </dgm:t>
    </dgm:pt>
    <dgm:pt modelId="{E9811E8E-C266-4F27-9546-ADA87D49436A}" type="pres">
      <dgm:prSet presAssocID="{5ACADAA2-A252-400A-B85E-2F82D07A0F55}" presName="node" presStyleLbl="node1" presStyleIdx="5" presStyleCnt="8" custScaleX="79546" custScaleY="56608">
        <dgm:presLayoutVars>
          <dgm:bulletEnabled val="1"/>
        </dgm:presLayoutVars>
      </dgm:prSet>
      <dgm:spPr/>
      <dgm:t>
        <a:bodyPr/>
        <a:p>
          <a:endParaRPr lang="zh-CN" altLang="en-US"/>
        </a:p>
      </dgm:t>
    </dgm:pt>
    <dgm:pt modelId="{E539BA91-EC1D-4142-8A09-A2B1C5207843}" type="pres">
      <dgm:prSet presAssocID="{51477981-C0D1-4FC4-9B45-98E91FE259BD}" presName="sibTrans" presStyleLbl="sibTrans2D1" presStyleIdx="5" presStyleCnt="7"/>
      <dgm:spPr/>
      <dgm:t>
        <a:bodyPr/>
        <a:p>
          <a:endParaRPr lang="zh-CN" altLang="en-US"/>
        </a:p>
      </dgm:t>
    </dgm:pt>
    <dgm:pt modelId="{40DA2A9B-B562-47A1-A095-B28DF84DE0BB}" type="pres">
      <dgm:prSet presAssocID="{51477981-C0D1-4FC4-9B45-98E91FE259BD}" presName="connectorText" presStyleLbl="sibTrans2D1" presStyleIdx="5" presStyleCnt="7"/>
      <dgm:spPr/>
      <dgm:t>
        <a:bodyPr/>
        <a:p>
          <a:endParaRPr lang="zh-CN" altLang="en-US"/>
        </a:p>
      </dgm:t>
    </dgm:pt>
    <dgm:pt modelId="{4BC6357D-A7BF-4542-A670-B1F533ADE342}" type="pres">
      <dgm:prSet presAssocID="{C96EFED9-7D67-42C0-8756-1438D9C1A455}" presName="node" presStyleLbl="node1" presStyleIdx="6" presStyleCnt="8" custScaleX="78180" custScaleY="56608">
        <dgm:presLayoutVars>
          <dgm:bulletEnabled val="1"/>
        </dgm:presLayoutVars>
      </dgm:prSet>
      <dgm:spPr/>
      <dgm:t>
        <a:bodyPr/>
        <a:p>
          <a:endParaRPr lang="zh-CN" altLang="en-US"/>
        </a:p>
      </dgm:t>
    </dgm:pt>
    <dgm:pt modelId="{E0F9FBD2-FF5F-4D1E-98C8-62F1E6FB1E0C}" type="pres">
      <dgm:prSet presAssocID="{4C2439AF-A676-441A-9DA0-60100F724E6D}" presName="sibTrans" presStyleLbl="sibTrans2D1" presStyleIdx="6" presStyleCnt="7"/>
      <dgm:spPr/>
      <dgm:t>
        <a:bodyPr/>
        <a:p>
          <a:endParaRPr lang="zh-CN" altLang="en-US"/>
        </a:p>
      </dgm:t>
    </dgm:pt>
    <dgm:pt modelId="{014196BB-2A06-44EA-A4AE-87D9A312B563}" type="pres">
      <dgm:prSet presAssocID="{4C2439AF-A676-441A-9DA0-60100F724E6D}" presName="connectorText" presStyleLbl="sibTrans2D1" presStyleIdx="6" presStyleCnt="7"/>
      <dgm:spPr/>
      <dgm:t>
        <a:bodyPr/>
        <a:p>
          <a:endParaRPr lang="zh-CN" altLang="en-US"/>
        </a:p>
      </dgm:t>
    </dgm:pt>
    <dgm:pt modelId="{5C1F03D9-EB09-4AC6-8952-2AD0EA56DE31}" type="pres">
      <dgm:prSet presAssocID="{B3E4A53B-708A-4DB4-A8CF-1361DCE59CE8}" presName="node" presStyleLbl="node1" presStyleIdx="7" presStyleCnt="8" custScaleX="83428" custScaleY="56608">
        <dgm:presLayoutVars>
          <dgm:bulletEnabled val="1"/>
        </dgm:presLayoutVars>
      </dgm:prSet>
      <dgm:spPr/>
      <dgm:t>
        <a:bodyPr/>
        <a:p>
          <a:endParaRPr lang="zh-CN" altLang="en-US"/>
        </a:p>
      </dgm:t>
    </dgm:pt>
  </dgm:ptLst>
  <dgm:cxnLst>
    <dgm:cxn modelId="{8C53E8BE-D4F8-4B41-B28B-3B6595E3AE7B}" type="presOf" srcId="{37954050-7916-4EC1-92C6-34A823C1542F}" destId="{242AE18F-4C4A-4C3C-9542-45A12D0993D6}" srcOrd="0" destOrd="0" presId="urn:microsoft.com/office/officeart/2005/8/layout/process5"/>
    <dgm:cxn modelId="{589AC29A-3C64-461B-9815-22D4A429A3B6}" type="presOf" srcId="{03F64EA8-7EB9-4A58-B7C6-E3D22073BD3E}" destId="{F0B3F5CC-33CC-4EF8-9168-6989B2379DC6}" srcOrd="0" destOrd="0" presId="urn:microsoft.com/office/officeart/2005/8/layout/process5"/>
    <dgm:cxn modelId="{62964A3D-90F5-40D0-B1E3-68EA12B211AD}" type="presOf" srcId="{C96EFED9-7D67-42C0-8756-1438D9C1A455}" destId="{4BC6357D-A7BF-4542-A670-B1F533ADE342}" srcOrd="0" destOrd="0" presId="urn:microsoft.com/office/officeart/2005/8/layout/process5"/>
    <dgm:cxn modelId="{C9361C77-D46F-44CD-8A13-1CA74E758B14}" type="presOf" srcId="{8FAD7194-9680-428C-BDA2-05E3618FEA3B}" destId="{2A13B64B-D756-4D32-BAE4-E58594BBEE1B}" srcOrd="1" destOrd="0" presId="urn:microsoft.com/office/officeart/2005/8/layout/process5"/>
    <dgm:cxn modelId="{E7014191-5BB2-4397-9BFF-A38E4190F75B}" srcId="{E648DA4F-8CCA-4626-A07F-C694B5EC8966}" destId="{376F4684-93D1-4482-98CF-5D8B2179A3DB}" srcOrd="1" destOrd="0" parTransId="{B45AA547-BDAD-4974-9DA9-BA5AF1977DE0}" sibTransId="{38169F47-39F3-43E2-AF93-9FA6A817F8FF}"/>
    <dgm:cxn modelId="{1B6AD602-37BC-404B-8B4D-DFE38453592F}" type="presOf" srcId="{39098ABB-8670-4C21-9FE9-D169FF7497E8}" destId="{F2F8AA47-BE4B-4CAD-B14A-7F0F9C926403}" srcOrd="0" destOrd="0" presId="urn:microsoft.com/office/officeart/2005/8/layout/process5"/>
    <dgm:cxn modelId="{7E6860C1-3D72-4F9B-819F-377813FAEDF9}" srcId="{E648DA4F-8CCA-4626-A07F-C694B5EC8966}" destId="{C96EFED9-7D67-42C0-8756-1438D9C1A455}" srcOrd="6" destOrd="0" parTransId="{B0A04FD1-7E37-4AF4-9B89-27C9E68C46EE}" sibTransId="{4C2439AF-A676-441A-9DA0-60100F724E6D}"/>
    <dgm:cxn modelId="{AE013236-DCA4-42B6-938A-945B1C552948}" type="presOf" srcId="{03F64EA8-7EB9-4A58-B7C6-E3D22073BD3E}" destId="{C2ED0583-7B69-4287-807D-4DB42CA04489}" srcOrd="1" destOrd="0" presId="urn:microsoft.com/office/officeart/2005/8/layout/process5"/>
    <dgm:cxn modelId="{31E53D70-77DC-4F55-B28C-3DA594273EE3}" type="presOf" srcId="{38169F47-39F3-43E2-AF93-9FA6A817F8FF}" destId="{2D542D3B-CE68-44E2-B0C0-FE782B2DA6FB}" srcOrd="0" destOrd="0" presId="urn:microsoft.com/office/officeart/2005/8/layout/process5"/>
    <dgm:cxn modelId="{B0AD7443-1AB9-4552-8B48-4C5C2572018B}" type="presOf" srcId="{51477981-C0D1-4FC4-9B45-98E91FE259BD}" destId="{40DA2A9B-B562-47A1-A095-B28DF84DE0BB}" srcOrd="1" destOrd="0" presId="urn:microsoft.com/office/officeart/2005/8/layout/process5"/>
    <dgm:cxn modelId="{F8EA97AA-68A8-4604-83D2-6FA161F85AC6}" srcId="{E648DA4F-8CCA-4626-A07F-C694B5EC8966}" destId="{39098ABB-8670-4C21-9FE9-D169FF7497E8}" srcOrd="4" destOrd="0" parTransId="{79B60283-8D73-4757-8F6E-FEEC49BA2350}" sibTransId="{37954050-7916-4EC1-92C6-34A823C1542F}"/>
    <dgm:cxn modelId="{9ACAD049-4F36-4F68-86D6-853C1229C586}" type="presOf" srcId="{B09179C5-FE29-4DBA-B519-C8734050035D}" destId="{62D37C64-E289-4CEF-9B03-C9600145A7D2}" srcOrd="0" destOrd="0" presId="urn:microsoft.com/office/officeart/2005/8/layout/process5"/>
    <dgm:cxn modelId="{EC366FDB-9F3B-4E28-A96A-B4007D5BC402}" type="presOf" srcId="{8FAD7194-9680-428C-BDA2-05E3618FEA3B}" destId="{D239DF2A-6196-418D-8CB2-86EE1D0AF478}" srcOrd="0" destOrd="0" presId="urn:microsoft.com/office/officeart/2005/8/layout/process5"/>
    <dgm:cxn modelId="{C41918BF-B6B8-4ADC-8251-9023642B84F3}" type="presOf" srcId="{E648DA4F-8CCA-4626-A07F-C694B5EC8966}" destId="{08140F67-48AD-4601-B8ED-1FAFFFA137CA}" srcOrd="0" destOrd="0" presId="urn:microsoft.com/office/officeart/2005/8/layout/process5"/>
    <dgm:cxn modelId="{E3DA67AA-52C1-4F61-8408-C4BC9FFCBD7C}" type="presOf" srcId="{4C2439AF-A676-441A-9DA0-60100F724E6D}" destId="{014196BB-2A06-44EA-A4AE-87D9A312B563}" srcOrd="1" destOrd="0" presId="urn:microsoft.com/office/officeart/2005/8/layout/process5"/>
    <dgm:cxn modelId="{04C0CB4F-20ED-41C7-8CB1-24E27466DA47}" srcId="{E648DA4F-8CCA-4626-A07F-C694B5EC8966}" destId="{032D1845-381A-44E6-B479-5DF2D1981152}" srcOrd="2" destOrd="0" parTransId="{4295A198-310A-4641-A191-605395128D77}" sibTransId="{B09179C5-FE29-4DBA-B519-C8734050035D}"/>
    <dgm:cxn modelId="{53A59A24-B9C5-45EF-BB0B-628FECF34F1E}" type="presOf" srcId="{5ACADAA2-A252-400A-B85E-2F82D07A0F55}" destId="{E9811E8E-C266-4F27-9546-ADA87D49436A}" srcOrd="0" destOrd="0" presId="urn:microsoft.com/office/officeart/2005/8/layout/process5"/>
    <dgm:cxn modelId="{3D61BB1A-64BA-42E6-83B2-4040B5CEFB1C}" srcId="{E648DA4F-8CCA-4626-A07F-C694B5EC8966}" destId="{B3E4A53B-708A-4DB4-A8CF-1361DCE59CE8}" srcOrd="7" destOrd="0" parTransId="{06AFF3BF-875D-4BD9-85C3-9DD83B149687}" sibTransId="{D22F478B-E93B-4122-8C11-9B751D39E3BA}"/>
    <dgm:cxn modelId="{D4AC60D4-B883-43B9-9B1D-0642B0D99B2E}" type="presOf" srcId="{B09179C5-FE29-4DBA-B519-C8734050035D}" destId="{52EAA0AF-1353-4ECB-BC61-3E522B8874EE}" srcOrd="1" destOrd="0" presId="urn:microsoft.com/office/officeart/2005/8/layout/process5"/>
    <dgm:cxn modelId="{EDCDF46F-9DC6-4733-AB7A-2D2837DA5B3C}" srcId="{E648DA4F-8CCA-4626-A07F-C694B5EC8966}" destId="{5B5E83A4-04D0-4792-A3D5-E35A32F82F10}" srcOrd="3" destOrd="0" parTransId="{B3BB0B25-6EB7-4224-9111-84A031BD2D3E}" sibTransId="{8FAD7194-9680-428C-BDA2-05E3618FEA3B}"/>
    <dgm:cxn modelId="{BA61974F-B3F0-4D02-9464-08494AE46287}" type="presOf" srcId="{032D1845-381A-44E6-B479-5DF2D1981152}" destId="{1180F694-2337-42B4-9C08-E3A8BDE13907}" srcOrd="0" destOrd="0" presId="urn:microsoft.com/office/officeart/2005/8/layout/process5"/>
    <dgm:cxn modelId="{250F5CD8-76FF-4CB9-8B44-1630E9A5FA25}" type="presOf" srcId="{F37579C1-334A-40B2-9FD9-46A767F3C13B}" destId="{A0C445F4-1B7B-4DAF-9851-5436053A8EE3}" srcOrd="0" destOrd="0" presId="urn:microsoft.com/office/officeart/2005/8/layout/process5"/>
    <dgm:cxn modelId="{16B37BB9-6729-49B3-B214-44BEF4189B71}" type="presOf" srcId="{5B5E83A4-04D0-4792-A3D5-E35A32F82F10}" destId="{633E6DF6-8F75-4D46-8362-50678074BAB9}" srcOrd="0" destOrd="0" presId="urn:microsoft.com/office/officeart/2005/8/layout/process5"/>
    <dgm:cxn modelId="{24DAEDB1-6EA7-4B6B-BB82-2344FCD892C3}" type="presOf" srcId="{4C2439AF-A676-441A-9DA0-60100F724E6D}" destId="{E0F9FBD2-FF5F-4D1E-98C8-62F1E6FB1E0C}" srcOrd="0" destOrd="0" presId="urn:microsoft.com/office/officeart/2005/8/layout/process5"/>
    <dgm:cxn modelId="{B5FA9855-75F6-4439-AFA6-1EA0027BD3B9}" srcId="{E648DA4F-8CCA-4626-A07F-C694B5EC8966}" destId="{F37579C1-334A-40B2-9FD9-46A767F3C13B}" srcOrd="0" destOrd="0" parTransId="{AA0DAC7C-09CE-443B-83DB-8C51CC584C4F}" sibTransId="{03F64EA8-7EB9-4A58-B7C6-E3D22073BD3E}"/>
    <dgm:cxn modelId="{736D39BD-9C34-4412-AE8F-7DC0339064AA}" type="presOf" srcId="{38169F47-39F3-43E2-AF93-9FA6A817F8FF}" destId="{EBDAF3A4-D18E-43FB-893B-4F1985B736B1}" srcOrd="1" destOrd="0" presId="urn:microsoft.com/office/officeart/2005/8/layout/process5"/>
    <dgm:cxn modelId="{2E1E4F4F-CA5E-4F1E-9D9D-E55D37966571}" type="presOf" srcId="{B3E4A53B-708A-4DB4-A8CF-1361DCE59CE8}" destId="{5C1F03D9-EB09-4AC6-8952-2AD0EA56DE31}" srcOrd="0" destOrd="0" presId="urn:microsoft.com/office/officeart/2005/8/layout/process5"/>
    <dgm:cxn modelId="{1A3CC110-0879-4BFB-AAB8-79DD066593B8}" type="presOf" srcId="{51477981-C0D1-4FC4-9B45-98E91FE259BD}" destId="{E539BA91-EC1D-4142-8A09-A2B1C5207843}" srcOrd="0" destOrd="0" presId="urn:microsoft.com/office/officeart/2005/8/layout/process5"/>
    <dgm:cxn modelId="{DFC3082D-EF1B-4A22-8E93-4274B9D6D26D}" srcId="{E648DA4F-8CCA-4626-A07F-C694B5EC8966}" destId="{5ACADAA2-A252-400A-B85E-2F82D07A0F55}" srcOrd="5" destOrd="0" parTransId="{E43700BE-A396-430D-8135-692031953AA6}" sibTransId="{51477981-C0D1-4FC4-9B45-98E91FE259BD}"/>
    <dgm:cxn modelId="{2828021A-3FAC-44F8-9F93-8995E907D66C}" type="presOf" srcId="{37954050-7916-4EC1-92C6-34A823C1542F}" destId="{F4C1E214-4278-4618-A103-5920F8506141}" srcOrd="1" destOrd="0" presId="urn:microsoft.com/office/officeart/2005/8/layout/process5"/>
    <dgm:cxn modelId="{F1BF7F4D-0922-4F60-A875-E5CDB669A5C4}" type="presOf" srcId="{376F4684-93D1-4482-98CF-5D8B2179A3DB}" destId="{BA50E061-4015-48BE-A142-9EF56E892BB4}" srcOrd="0" destOrd="0" presId="urn:microsoft.com/office/officeart/2005/8/layout/process5"/>
    <dgm:cxn modelId="{AD2330B7-6989-4D6E-A1E6-71A24D5AFC39}" type="presParOf" srcId="{08140F67-48AD-4601-B8ED-1FAFFFA137CA}" destId="{A0C445F4-1B7B-4DAF-9851-5436053A8EE3}" srcOrd="0" destOrd="0" presId="urn:microsoft.com/office/officeart/2005/8/layout/process5"/>
    <dgm:cxn modelId="{645C69A3-3B2A-47CF-B141-00F5F20C28DC}" type="presParOf" srcId="{08140F67-48AD-4601-B8ED-1FAFFFA137CA}" destId="{F0B3F5CC-33CC-4EF8-9168-6989B2379DC6}" srcOrd="1" destOrd="0" presId="urn:microsoft.com/office/officeart/2005/8/layout/process5"/>
    <dgm:cxn modelId="{E71D9E58-1C1F-4BF7-B921-1ADAAE01FFF4}" type="presParOf" srcId="{F0B3F5CC-33CC-4EF8-9168-6989B2379DC6}" destId="{C2ED0583-7B69-4287-807D-4DB42CA04489}" srcOrd="0" destOrd="0" presId="urn:microsoft.com/office/officeart/2005/8/layout/process5"/>
    <dgm:cxn modelId="{9B0CB040-9FDC-4780-B5F3-40E81A69A196}" type="presParOf" srcId="{08140F67-48AD-4601-B8ED-1FAFFFA137CA}" destId="{BA50E061-4015-48BE-A142-9EF56E892BB4}" srcOrd="2" destOrd="0" presId="urn:microsoft.com/office/officeart/2005/8/layout/process5"/>
    <dgm:cxn modelId="{24874AB9-9893-4EF5-964C-517B3A922825}" type="presParOf" srcId="{08140F67-48AD-4601-B8ED-1FAFFFA137CA}" destId="{2D542D3B-CE68-44E2-B0C0-FE782B2DA6FB}" srcOrd="3" destOrd="0" presId="urn:microsoft.com/office/officeart/2005/8/layout/process5"/>
    <dgm:cxn modelId="{B9653941-DB60-47A4-820B-44916F037714}" type="presParOf" srcId="{2D542D3B-CE68-44E2-B0C0-FE782B2DA6FB}" destId="{EBDAF3A4-D18E-43FB-893B-4F1985B736B1}" srcOrd="0" destOrd="0" presId="urn:microsoft.com/office/officeart/2005/8/layout/process5"/>
    <dgm:cxn modelId="{37BDFC6E-C0FD-4C3D-BA09-AF2AC69FD4BC}" type="presParOf" srcId="{08140F67-48AD-4601-B8ED-1FAFFFA137CA}" destId="{1180F694-2337-42B4-9C08-E3A8BDE13907}" srcOrd="4" destOrd="0" presId="urn:microsoft.com/office/officeart/2005/8/layout/process5"/>
    <dgm:cxn modelId="{6AB8AA78-F196-4A68-A668-8D7BF123FB08}" type="presParOf" srcId="{08140F67-48AD-4601-B8ED-1FAFFFA137CA}" destId="{62D37C64-E289-4CEF-9B03-C9600145A7D2}" srcOrd="5" destOrd="0" presId="urn:microsoft.com/office/officeart/2005/8/layout/process5"/>
    <dgm:cxn modelId="{2B7EC578-9820-4344-8D7E-78D20A37B7A6}" type="presParOf" srcId="{62D37C64-E289-4CEF-9B03-C9600145A7D2}" destId="{52EAA0AF-1353-4ECB-BC61-3E522B8874EE}" srcOrd="0" destOrd="0" presId="urn:microsoft.com/office/officeart/2005/8/layout/process5"/>
    <dgm:cxn modelId="{A986F78D-A0E4-4978-8DFA-FF4532018F6B}" type="presParOf" srcId="{08140F67-48AD-4601-B8ED-1FAFFFA137CA}" destId="{633E6DF6-8F75-4D46-8362-50678074BAB9}" srcOrd="6" destOrd="0" presId="urn:microsoft.com/office/officeart/2005/8/layout/process5"/>
    <dgm:cxn modelId="{5B7E139A-42E7-4DAE-87BC-DE44224EFA1D}" type="presParOf" srcId="{08140F67-48AD-4601-B8ED-1FAFFFA137CA}" destId="{D239DF2A-6196-418D-8CB2-86EE1D0AF478}" srcOrd="7" destOrd="0" presId="urn:microsoft.com/office/officeart/2005/8/layout/process5"/>
    <dgm:cxn modelId="{37A08A5D-B94E-4BC3-821E-6BCCA822E1BD}" type="presParOf" srcId="{D239DF2A-6196-418D-8CB2-86EE1D0AF478}" destId="{2A13B64B-D756-4D32-BAE4-E58594BBEE1B}" srcOrd="0" destOrd="0" presId="urn:microsoft.com/office/officeart/2005/8/layout/process5"/>
    <dgm:cxn modelId="{6C07091E-76B7-4786-82B8-111C2738A864}" type="presParOf" srcId="{08140F67-48AD-4601-B8ED-1FAFFFA137CA}" destId="{F2F8AA47-BE4B-4CAD-B14A-7F0F9C926403}" srcOrd="8" destOrd="0" presId="urn:microsoft.com/office/officeart/2005/8/layout/process5"/>
    <dgm:cxn modelId="{F82FF195-F16B-47C5-9FD7-1845FD561A29}" type="presParOf" srcId="{08140F67-48AD-4601-B8ED-1FAFFFA137CA}" destId="{242AE18F-4C4A-4C3C-9542-45A12D0993D6}" srcOrd="9" destOrd="0" presId="urn:microsoft.com/office/officeart/2005/8/layout/process5"/>
    <dgm:cxn modelId="{98841A58-4F14-4CB5-9737-D7B1C86B55A6}" type="presParOf" srcId="{242AE18F-4C4A-4C3C-9542-45A12D0993D6}" destId="{F4C1E214-4278-4618-A103-5920F8506141}" srcOrd="0" destOrd="0" presId="urn:microsoft.com/office/officeart/2005/8/layout/process5"/>
    <dgm:cxn modelId="{3F22129D-375A-4F2F-A845-48AAF98B0830}" type="presParOf" srcId="{08140F67-48AD-4601-B8ED-1FAFFFA137CA}" destId="{E9811E8E-C266-4F27-9546-ADA87D49436A}" srcOrd="10" destOrd="0" presId="urn:microsoft.com/office/officeart/2005/8/layout/process5"/>
    <dgm:cxn modelId="{90124418-7997-42D3-B2C6-344247298B20}" type="presParOf" srcId="{08140F67-48AD-4601-B8ED-1FAFFFA137CA}" destId="{E539BA91-EC1D-4142-8A09-A2B1C5207843}" srcOrd="11" destOrd="0" presId="urn:microsoft.com/office/officeart/2005/8/layout/process5"/>
    <dgm:cxn modelId="{FB2B2BBC-F090-4838-9322-FED66F579050}" type="presParOf" srcId="{E539BA91-EC1D-4142-8A09-A2B1C5207843}" destId="{40DA2A9B-B562-47A1-A095-B28DF84DE0BB}" srcOrd="0" destOrd="0" presId="urn:microsoft.com/office/officeart/2005/8/layout/process5"/>
    <dgm:cxn modelId="{4C1ED1C3-9FF7-4DD2-9074-DD2E8E2143E2}" type="presParOf" srcId="{08140F67-48AD-4601-B8ED-1FAFFFA137CA}" destId="{4BC6357D-A7BF-4542-A670-B1F533ADE342}" srcOrd="12" destOrd="0" presId="urn:microsoft.com/office/officeart/2005/8/layout/process5"/>
    <dgm:cxn modelId="{5A69661A-FDD0-4A5B-9E67-7ADE6647EA7C}" type="presParOf" srcId="{08140F67-48AD-4601-B8ED-1FAFFFA137CA}" destId="{E0F9FBD2-FF5F-4D1E-98C8-62F1E6FB1E0C}" srcOrd="13" destOrd="0" presId="urn:microsoft.com/office/officeart/2005/8/layout/process5"/>
    <dgm:cxn modelId="{8811F722-F328-42F2-8C1C-30D38BF5AF1B}" type="presParOf" srcId="{E0F9FBD2-FF5F-4D1E-98C8-62F1E6FB1E0C}" destId="{014196BB-2A06-44EA-A4AE-87D9A312B563}" srcOrd="0" destOrd="0" presId="urn:microsoft.com/office/officeart/2005/8/layout/process5"/>
    <dgm:cxn modelId="{1870381C-D04D-4C0B-B9AD-FDE7E84839D1}" type="presParOf" srcId="{08140F67-48AD-4601-B8ED-1FAFFFA137CA}" destId="{5C1F03D9-EB09-4AC6-8952-2AD0EA56DE31}" srcOrd="14" destOrd="0" presId="urn:microsoft.com/office/officeart/2005/8/layout/process5"/>
  </dgm:cxnLst>
  <dgm:bg/>
  <dgm:whole/>
</dgm:dataModel>
</file>

<file path=word/diagrams/data2.xml><?xml version="1.0" encoding="utf-8"?>
<dgm:dataModel xmlns:dgm="http://schemas.openxmlformats.org/drawingml/2006/diagram" xmlns:a="http://schemas.openxmlformats.org/drawingml/2006/main">
  <dgm:ptLst>
    <dgm:pt modelId="{E648DA4F-8CCA-4626-A07F-C694B5EC8966}" type="doc">
      <dgm:prSet loTypeId="urn:microsoft.com/office/officeart/2005/8/layout/process5" loCatId="process" qsTypeId="urn:microsoft.com/office/officeart/2005/8/quickstyle/simple1" qsCatId="simple" csTypeId="urn:microsoft.com/office/officeart/2005/8/colors/accent0_1" csCatId="mainScheme" phldr="1"/>
      <dgm:spPr/>
      <dgm:t>
        <a:bodyPr/>
        <a:p>
          <a:endParaRPr lang="zh-CN" altLang="en-US"/>
        </a:p>
      </dgm:t>
    </dgm:pt>
    <dgm:pt modelId="{F37579C1-334A-40B2-9FD9-46A767F3C13B}">
      <dgm:prSet phldrT="[文本]" custT="1"/>
      <dgm:spPr>
        <a:xfrm>
          <a:off x="1268418" y="126893"/>
          <a:ext cx="1896821"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p>
          <a:pPr algn="ctr"/>
          <a:r>
            <a:rPr lang="zh-CN" altLang="en-US" sz="1100">
              <a:solidFill>
                <a:sysClr val="windowText" lastClr="000000">
                  <a:hueOff val="0"/>
                  <a:satOff val="0"/>
                  <a:lumOff val="0"/>
                  <a:alphaOff val="0"/>
                </a:sysClr>
              </a:solidFill>
              <a:latin typeface="等线" panose="020F0502020204030204"/>
              <a:ea typeface="等线" panose="02010600030101010101" charset="-122"/>
              <a:cs typeface="+mn-cs"/>
            </a:rPr>
            <a:t>下载安装</a:t>
          </a:r>
          <a:r>
            <a:rPr lang="en-US" altLang="en-US" sz="1100">
              <a:solidFill>
                <a:sysClr val="windowText" lastClr="000000">
                  <a:hueOff val="0"/>
                  <a:satOff val="0"/>
                  <a:lumOff val="0"/>
                  <a:alphaOff val="0"/>
                </a:sysClr>
              </a:solidFill>
              <a:latin typeface="等线" panose="020F0502020204030204"/>
              <a:ea typeface="等线" panose="02010600030101010101" charset="-122"/>
              <a:cs typeface="+mn-cs"/>
            </a:rPr>
            <a:t>APP</a:t>
          </a:r>
          <a:endParaRPr lang="zh-CN" altLang="en-US" sz="1100">
            <a:solidFill>
              <a:sysClr val="windowText" lastClr="000000"/>
            </a:solidFill>
            <a:latin typeface="等线" panose="020F0502020204030204"/>
            <a:ea typeface="等线" panose="02010600030101010101" charset="-122"/>
            <a:cs typeface="+mn-cs"/>
          </a:endParaRPr>
        </a:p>
      </dgm:t>
    </dgm:pt>
    <dgm:pt modelId="{AA0DAC7C-09CE-443B-83DB-8C51CC584C4F}" cxnId="{B5FA9855-75F6-4439-AFA6-1EA0027BD3B9}" type="parTrans">
      <dgm:prSet/>
      <dgm:spPr/>
      <dgm:t>
        <a:bodyPr/>
        <a:p>
          <a:pPr algn="ctr"/>
          <a:endParaRPr lang="zh-CN" altLang="en-US" sz="1200"/>
        </a:p>
      </dgm:t>
    </dgm:pt>
    <dgm:pt modelId="{03F64EA8-7EB9-4A58-B7C6-E3D22073BD3E}" cxnId="{B5FA9855-75F6-4439-AFA6-1EA0027BD3B9}" type="sibTrans">
      <dgm:prSet custT="1"/>
      <dgm:spPr>
        <a:xfrm rot="1658">
          <a:off x="3323196" y="210711"/>
          <a:ext cx="380534"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lgn="ctr"/>
          <a:endParaRPr lang="zh-CN" altLang="en-US" sz="1200">
            <a:solidFill>
              <a:sysClr val="windowText" lastClr="000000">
                <a:hueOff val="0"/>
                <a:satOff val="0"/>
                <a:lumOff val="0"/>
                <a:alphaOff val="0"/>
              </a:sysClr>
            </a:solidFill>
            <a:latin typeface="等线" panose="020F0502020204030204"/>
            <a:ea typeface="等线" panose="02010600030101010101" charset="-122"/>
            <a:cs typeface="+mn-cs"/>
          </a:endParaRPr>
        </a:p>
      </dgm:t>
    </dgm:pt>
    <dgm:pt modelId="{376F4684-93D1-4482-98CF-5D8B2179A3DB}">
      <dgm:prSet phldrT="[文本]" custT="1"/>
      <dgm:spPr>
        <a:xfrm>
          <a:off x="3883228" y="128135"/>
          <a:ext cx="1815487"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p>
          <a:pPr algn="ctr"/>
          <a:r>
            <a:rPr lang="zh-CN" altLang="en-US" sz="1100">
              <a:solidFill>
                <a:sysClr val="windowText" lastClr="000000">
                  <a:hueOff val="0"/>
                  <a:satOff val="0"/>
                  <a:lumOff val="0"/>
                  <a:alphaOff val="0"/>
                </a:sysClr>
              </a:solidFill>
              <a:latin typeface="等线" panose="020F0502020204030204"/>
              <a:ea typeface="等线" panose="02010600030101010101" charset="-122"/>
              <a:cs typeface="+mn-cs"/>
            </a:rPr>
            <a:t>重新登陆</a:t>
          </a:r>
          <a:r>
            <a:rPr lang="en-US" altLang="en-US" sz="1100">
              <a:solidFill>
                <a:sysClr val="windowText" lastClr="000000">
                  <a:hueOff val="0"/>
                  <a:satOff val="0"/>
                  <a:lumOff val="0"/>
                  <a:alphaOff val="0"/>
                </a:sysClr>
              </a:solidFill>
              <a:latin typeface="等线" panose="020F0502020204030204"/>
              <a:ea typeface="等线" panose="02010600030101010101" charset="-122"/>
              <a:cs typeface="+mn-cs"/>
            </a:rPr>
            <a:t>APP</a:t>
          </a:r>
          <a:endParaRPr lang="zh-CN" altLang="en-US" sz="1100">
            <a:solidFill>
              <a:sysClr val="windowText" lastClr="000000">
                <a:hueOff val="0"/>
                <a:satOff val="0"/>
                <a:lumOff val="0"/>
                <a:alphaOff val="0"/>
              </a:sysClr>
            </a:solidFill>
            <a:latin typeface="等线" panose="020F0502020204030204"/>
            <a:ea typeface="等线" panose="02010600030101010101" charset="-122"/>
            <a:cs typeface="+mn-cs"/>
          </a:endParaRPr>
        </a:p>
      </dgm:t>
    </dgm:pt>
    <dgm:pt modelId="{B45AA547-BDAD-4974-9DA9-BA5AF1977DE0}" cxnId="{E7014191-5BB2-4397-9BFF-A38E4190F75B}" type="parTrans">
      <dgm:prSet/>
      <dgm:spPr/>
      <dgm:t>
        <a:bodyPr/>
        <a:p>
          <a:pPr algn="ctr"/>
          <a:endParaRPr lang="zh-CN" altLang="en-US" sz="1200"/>
        </a:p>
      </dgm:t>
    </dgm:pt>
    <dgm:pt modelId="{38169F47-39F3-43E2-AF93-9FA6A817F8FF}" cxnId="{E7014191-5BB2-4397-9BFF-A38E4190F75B}" type="sibTrans">
      <dgm:prSet custT="1"/>
      <dgm:spPr>
        <a:xfrm rot="5400000">
          <a:off x="4715087" y="871845"/>
          <a:ext cx="391151"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lgn="ctr"/>
          <a:endParaRPr lang="zh-CN" altLang="en-US" sz="1200">
            <a:solidFill>
              <a:sysClr val="windowText" lastClr="000000">
                <a:hueOff val="0"/>
                <a:satOff val="0"/>
                <a:lumOff val="0"/>
                <a:alphaOff val="0"/>
              </a:sysClr>
            </a:solidFill>
            <a:latin typeface="等线" panose="020F0502020204030204"/>
            <a:ea typeface="等线" panose="02010600030101010101" charset="-122"/>
            <a:cs typeface="+mn-cs"/>
          </a:endParaRPr>
        </a:p>
      </dgm:t>
    </dgm:pt>
    <dgm:pt modelId="{032D1845-381A-44E6-B479-5DF2D1981152}">
      <dgm:prSet phldrT="[文本]" custT="1"/>
      <dgm:spPr>
        <a:xfrm>
          <a:off x="4369887" y="1470956"/>
          <a:ext cx="1328827"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p>
          <a:pPr algn="ctr"/>
          <a:r>
            <a:rPr lang="zh-CN" altLang="en-US" sz="1100">
              <a:solidFill>
                <a:sysClr val="windowText" lastClr="000000">
                  <a:hueOff val="0"/>
                  <a:satOff val="0"/>
                  <a:lumOff val="0"/>
                  <a:alphaOff val="0"/>
                </a:sysClr>
              </a:solidFill>
              <a:latin typeface="等线" panose="020F0502020204030204"/>
              <a:ea typeface="等线" panose="02010600030101010101" charset="-122"/>
              <a:cs typeface="+mn-cs"/>
            </a:rPr>
            <a:t>点击“就业年审”</a:t>
          </a:r>
        </a:p>
      </dgm:t>
    </dgm:pt>
    <dgm:pt modelId="{4295A198-310A-4641-A191-605395128D77}" cxnId="{04C0CB4F-20ED-41C7-8CB1-24E27466DA47}" type="parTrans">
      <dgm:prSet/>
      <dgm:spPr/>
      <dgm:t>
        <a:bodyPr/>
        <a:p>
          <a:pPr algn="ctr"/>
          <a:endParaRPr lang="zh-CN" altLang="en-US" sz="1200"/>
        </a:p>
      </dgm:t>
    </dgm:pt>
    <dgm:pt modelId="{B09179C5-FE29-4DBA-B519-C8734050035D}" cxnId="{04C0CB4F-20ED-41C7-8CB1-24E27466DA47}" type="sibTrans">
      <dgm:prSet custT="1"/>
      <dgm:spPr>
        <a:xfrm rot="10800000">
          <a:off x="3825241" y="1554149"/>
          <a:ext cx="384883"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lgn="ctr"/>
          <a:endParaRPr lang="zh-CN" altLang="en-US" sz="1200">
            <a:solidFill>
              <a:sysClr val="windowText" lastClr="000000">
                <a:hueOff val="0"/>
                <a:satOff val="0"/>
                <a:lumOff val="0"/>
                <a:alphaOff val="0"/>
              </a:sysClr>
            </a:solidFill>
            <a:latin typeface="等线" panose="020F0502020204030204"/>
            <a:ea typeface="等线" panose="02010600030101010101" charset="-122"/>
            <a:cs typeface="+mn-cs"/>
          </a:endParaRPr>
        </a:p>
      </dgm:t>
    </dgm:pt>
    <dgm:pt modelId="{5B5E83A4-04D0-4792-A3D5-E35A32F82F10}">
      <dgm:prSet phldrT="[文本]" custT="1"/>
      <dgm:spPr>
        <a:xfrm>
          <a:off x="2233712" y="1470956"/>
          <a:ext cx="1409980"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p>
          <a:pPr algn="ctr"/>
          <a:r>
            <a:rPr lang="zh-CN" altLang="en-US" sz="1100">
              <a:solidFill>
                <a:sysClr val="windowText" lastClr="000000">
                  <a:hueOff val="0"/>
                  <a:satOff val="0"/>
                  <a:lumOff val="0"/>
                  <a:alphaOff val="0"/>
                </a:sysClr>
              </a:solidFill>
              <a:latin typeface="等线" panose="020F0502020204030204"/>
              <a:ea typeface="等线" panose="02010600030101010101" charset="-122"/>
              <a:cs typeface="+mn-cs"/>
            </a:rPr>
            <a:t>进入按比例就业年审系统</a:t>
          </a:r>
        </a:p>
      </dgm:t>
    </dgm:pt>
    <dgm:pt modelId="{B3BB0B25-6EB7-4224-9111-84A031BD2D3E}" cxnId="{EDCDF46F-9DC6-4733-AB7A-2D2837DA5B3C}" type="parTrans">
      <dgm:prSet/>
      <dgm:spPr/>
      <dgm:t>
        <a:bodyPr/>
        <a:p>
          <a:pPr algn="ctr"/>
          <a:endParaRPr lang="zh-CN" altLang="en-US" sz="1200"/>
        </a:p>
      </dgm:t>
    </dgm:pt>
    <dgm:pt modelId="{8FAD7194-9680-428C-BDA2-05E3618FEA3B}" cxnId="{EDCDF46F-9DC6-4733-AB7A-2D2837DA5B3C}" type="sibTrans">
      <dgm:prSet custT="1"/>
      <dgm:spPr>
        <a:xfrm rot="10800000">
          <a:off x="1689066" y="1554149"/>
          <a:ext cx="384883"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lgn="ctr"/>
          <a:endParaRPr lang="zh-CN" altLang="en-US" sz="1200">
            <a:solidFill>
              <a:sysClr val="windowText" lastClr="000000">
                <a:hueOff val="0"/>
                <a:satOff val="0"/>
                <a:lumOff val="0"/>
                <a:alphaOff val="0"/>
              </a:sysClr>
            </a:solidFill>
            <a:latin typeface="等线" panose="020F0502020204030204"/>
            <a:ea typeface="等线" panose="02010600030101010101" charset="-122"/>
            <a:cs typeface="+mn-cs"/>
          </a:endParaRPr>
        </a:p>
      </dgm:t>
    </dgm:pt>
    <dgm:pt modelId="{39098ABB-8670-4C21-9FE9-D169FF7497E8}">
      <dgm:prSet phldrT="[文本]" custT="1"/>
      <dgm:spPr>
        <a:xfrm>
          <a:off x="3204" y="1470956"/>
          <a:ext cx="1504312"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p>
          <a:pPr algn="ctr"/>
          <a:r>
            <a:rPr lang="zh-CN" altLang="en-US" sz="1100">
              <a:solidFill>
                <a:sysClr val="windowText" lastClr="000000">
                  <a:hueOff val="0"/>
                  <a:satOff val="0"/>
                  <a:lumOff val="0"/>
                  <a:alphaOff val="0"/>
                </a:sysClr>
              </a:solidFill>
              <a:latin typeface="等线" panose="020F0502020204030204"/>
              <a:ea typeface="等线" panose="02010600030101010101" charset="-122"/>
              <a:cs typeface="+mn-cs"/>
            </a:rPr>
            <a:t>注册成为用户成功后重新登录</a:t>
          </a:r>
        </a:p>
      </dgm:t>
    </dgm:pt>
    <dgm:pt modelId="{79B60283-8D73-4757-8F6E-FEEC49BA2350}" cxnId="{F8EA97AA-68A8-4604-83D2-6FA161F85AC6}" type="parTrans">
      <dgm:prSet/>
      <dgm:spPr/>
      <dgm:t>
        <a:bodyPr/>
        <a:p>
          <a:pPr algn="ctr"/>
          <a:endParaRPr lang="zh-CN" altLang="en-US" sz="1200"/>
        </a:p>
      </dgm:t>
    </dgm:pt>
    <dgm:pt modelId="{37954050-7916-4EC1-92C6-34A823C1542F}" cxnId="{F8EA97AA-68A8-4604-83D2-6FA161F85AC6}" type="sibTrans">
      <dgm:prSet custT="1"/>
      <dgm:spPr>
        <a:xfrm rot="5400000">
          <a:off x="548074" y="2214667"/>
          <a:ext cx="384979"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lgn="ctr"/>
          <a:endParaRPr lang="zh-CN" altLang="en-US" sz="1200">
            <a:solidFill>
              <a:sysClr val="windowText" lastClr="000000">
                <a:hueOff val="0"/>
                <a:satOff val="0"/>
                <a:lumOff val="0"/>
                <a:alphaOff val="0"/>
              </a:sysClr>
            </a:solidFill>
            <a:latin typeface="等线" panose="020F0502020204030204"/>
            <a:ea typeface="等线" panose="02010600030101010101" charset="-122"/>
            <a:cs typeface="+mn-cs"/>
          </a:endParaRPr>
        </a:p>
      </dgm:t>
    </dgm:pt>
    <dgm:pt modelId="{5ACADAA2-A252-400A-B85E-2F82D07A0F55}">
      <dgm:prSet custT="1"/>
      <dgm:spPr>
        <a:xfrm>
          <a:off x="3204" y="2813778"/>
          <a:ext cx="1444147"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p>
          <a:pPr algn="ctr"/>
          <a:r>
            <a:rPr lang="zh-CN" altLang="en-US" sz="1100">
              <a:solidFill>
                <a:sysClr val="windowText" lastClr="000000">
                  <a:hueOff val="0"/>
                  <a:satOff val="0"/>
                  <a:lumOff val="0"/>
                  <a:alphaOff val="0"/>
                </a:sysClr>
              </a:solidFill>
              <a:latin typeface="等线" panose="020F0502020204030204"/>
              <a:ea typeface="等线" panose="02010600030101010101" charset="-122"/>
              <a:cs typeface="+mn-cs"/>
            </a:rPr>
            <a:t>填报单位信息</a:t>
          </a:r>
        </a:p>
      </dgm:t>
    </dgm:pt>
    <dgm:pt modelId="{E43700BE-A396-430D-8135-692031953AA6}" cxnId="{DFC3082D-EF1B-4A22-8E93-4274B9D6D26D}" type="parTrans">
      <dgm:prSet/>
      <dgm:spPr/>
      <dgm:t>
        <a:bodyPr/>
        <a:p>
          <a:pPr algn="ctr"/>
          <a:endParaRPr lang="zh-CN" altLang="en-US" sz="1200"/>
        </a:p>
      </dgm:t>
    </dgm:pt>
    <dgm:pt modelId="{51477981-C0D1-4FC4-9B45-98E91FE259BD}" cxnId="{DFC3082D-EF1B-4A22-8E93-4274B9D6D26D}" type="sibTrans">
      <dgm:prSet custT="1"/>
      <dgm:spPr>
        <a:xfrm>
          <a:off x="1607115" y="2896971"/>
          <a:ext cx="384883"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lgn="ctr"/>
          <a:endParaRPr lang="zh-CN" altLang="en-US" sz="1200">
            <a:solidFill>
              <a:sysClr val="windowText" lastClr="000000">
                <a:hueOff val="0"/>
                <a:satOff val="0"/>
                <a:lumOff val="0"/>
                <a:alphaOff val="0"/>
              </a:sysClr>
            </a:solidFill>
            <a:latin typeface="等线" panose="020F0502020204030204"/>
            <a:ea typeface="等线" panose="02010600030101010101" charset="-122"/>
            <a:cs typeface="+mn-cs"/>
          </a:endParaRPr>
        </a:p>
      </dgm:t>
    </dgm:pt>
    <dgm:pt modelId="{C96EFED9-7D67-42C0-8756-1438D9C1A455}">
      <dgm:prSet custT="1"/>
      <dgm:spPr>
        <a:xfrm>
          <a:off x="2173547" y="2813778"/>
          <a:ext cx="1419347"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p>
          <a:pPr algn="ctr"/>
          <a:r>
            <a:rPr lang="zh-CN" altLang="en-US" sz="1100">
              <a:solidFill>
                <a:sysClr val="windowText" lastClr="000000">
                  <a:hueOff val="0"/>
                  <a:satOff val="0"/>
                  <a:lumOff val="0"/>
                  <a:alphaOff val="0"/>
                </a:sysClr>
              </a:solidFill>
              <a:latin typeface="等线" panose="020F0502020204030204"/>
              <a:ea typeface="等线" panose="02010600030101010101" charset="-122"/>
              <a:cs typeface="+mn-cs"/>
            </a:rPr>
            <a:t>保存（成功后）</a:t>
          </a:r>
        </a:p>
      </dgm:t>
    </dgm:pt>
    <dgm:pt modelId="{B0A04FD1-7E37-4AF4-9B89-27C9E68C46EE}" cxnId="{7E6860C1-3D72-4F9B-819F-377813FAEDF9}" type="parTrans">
      <dgm:prSet/>
      <dgm:spPr/>
      <dgm:t>
        <a:bodyPr/>
        <a:p>
          <a:pPr algn="ctr"/>
          <a:endParaRPr lang="zh-CN" altLang="en-US" sz="1200"/>
        </a:p>
      </dgm:t>
    </dgm:pt>
    <dgm:pt modelId="{4C2439AF-A676-441A-9DA0-60100F724E6D}" cxnId="{7E6860C1-3D72-4F9B-819F-377813FAEDF9}" type="sibTrans">
      <dgm:prSet custT="1"/>
      <dgm:spPr>
        <a:xfrm>
          <a:off x="3752658" y="2896971"/>
          <a:ext cx="384883" cy="450240"/>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p>
          <a:pPr algn="ctr"/>
          <a:endParaRPr lang="zh-CN" altLang="en-US" sz="1200">
            <a:solidFill>
              <a:sysClr val="windowText" lastClr="000000">
                <a:hueOff val="0"/>
                <a:satOff val="0"/>
                <a:lumOff val="0"/>
                <a:alphaOff val="0"/>
              </a:sysClr>
            </a:solidFill>
            <a:latin typeface="等线" panose="020F0502020204030204"/>
            <a:ea typeface="等线" panose="02010600030101010101" charset="-122"/>
            <a:cs typeface="+mn-cs"/>
          </a:endParaRPr>
        </a:p>
      </dgm:t>
    </dgm:pt>
    <dgm:pt modelId="{B3E4A53B-708A-4DB4-A8CF-1361DCE59CE8}">
      <dgm:prSet custT="1"/>
      <dgm:spPr>
        <a:xfrm>
          <a:off x="4319090" y="2813778"/>
          <a:ext cx="1514624" cy="616626"/>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gm:spPr>
      <dgm:t>
        <a:bodyPr/>
        <a:p>
          <a:pPr algn="ctr"/>
          <a:r>
            <a:rPr lang="zh-CN" altLang="en-US" sz="1100">
              <a:solidFill>
                <a:sysClr val="windowText" lastClr="000000">
                  <a:hueOff val="0"/>
                  <a:satOff val="0"/>
                  <a:lumOff val="0"/>
                  <a:alphaOff val="0"/>
                </a:sysClr>
              </a:solidFill>
              <a:latin typeface="等线" panose="020F0502020204030204"/>
              <a:ea typeface="等线" panose="02010600030101010101" charset="-122"/>
              <a:cs typeface="+mn-cs"/>
            </a:rPr>
            <a:t>填报残疾人职工信息</a:t>
          </a:r>
        </a:p>
      </dgm:t>
    </dgm:pt>
    <dgm:pt modelId="{06AFF3BF-875D-4BD9-85C3-9DD83B149687}" cxnId="{3D61BB1A-64BA-42E6-83B2-4040B5CEFB1C}" type="parTrans">
      <dgm:prSet/>
      <dgm:spPr/>
      <dgm:t>
        <a:bodyPr/>
        <a:p>
          <a:pPr algn="ctr"/>
          <a:endParaRPr lang="zh-CN" altLang="en-US" sz="1200"/>
        </a:p>
      </dgm:t>
    </dgm:pt>
    <dgm:pt modelId="{D22F478B-E93B-4122-8C11-9B751D39E3BA}" cxnId="{3D61BB1A-64BA-42E6-83B2-4040B5CEFB1C}" type="sibTrans">
      <dgm:prSet/>
      <dgm:spPr/>
      <dgm:t>
        <a:bodyPr/>
        <a:p>
          <a:pPr algn="ctr"/>
          <a:endParaRPr lang="zh-CN" altLang="en-US" sz="1200"/>
        </a:p>
      </dgm:t>
    </dgm:pt>
    <dgm:pt modelId="{1A8C4F06-B32E-4755-818A-CB1553E81541}">
      <dgm:prSet custT="1"/>
      <dgm:spPr>
        <a:solidFill>
          <a:schemeClr val="accent6">
            <a:lumMod val="20000"/>
            <a:lumOff val="80000"/>
          </a:schemeClr>
        </a:solidFill>
      </dgm:spPr>
      <dgm:t>
        <a:bodyPr/>
        <a:p>
          <a:r>
            <a:rPr lang="zh-CN" altLang="en-US" sz="1100"/>
            <a:t>保存</a:t>
          </a:r>
        </a:p>
      </dgm:t>
    </dgm:pt>
    <dgm:pt modelId="{01EADD3B-49E7-4576-89A7-F34F00459C0A}" cxnId="{110CDBB4-7549-466C-8BE5-12B7481046B7}" type="parTrans">
      <dgm:prSet/>
      <dgm:spPr/>
      <dgm:t>
        <a:bodyPr/>
        <a:p>
          <a:endParaRPr lang="zh-CN" altLang="en-US"/>
        </a:p>
      </dgm:t>
    </dgm:pt>
    <dgm:pt modelId="{ADCD58DE-DFAE-4736-934B-A27D61223C4C}" cxnId="{110CDBB4-7549-466C-8BE5-12B7481046B7}" type="sibTrans">
      <dgm:prSet/>
      <dgm:spPr/>
      <dgm:t>
        <a:bodyPr/>
        <a:p>
          <a:endParaRPr lang="zh-CN" altLang="en-US"/>
        </a:p>
      </dgm:t>
    </dgm:pt>
    <dgm:pt modelId="{9A1D19CC-7B42-444B-B178-BE879C4652D4}">
      <dgm:prSet custT="1"/>
      <dgm:spPr>
        <a:solidFill>
          <a:schemeClr val="accent6">
            <a:lumMod val="20000"/>
            <a:lumOff val="80000"/>
          </a:schemeClr>
        </a:solidFill>
      </dgm:spPr>
      <dgm:t>
        <a:bodyPr/>
        <a:p>
          <a:r>
            <a:rPr lang="zh-CN" altLang="en-US" sz="1100"/>
            <a:t>提交审核互动</a:t>
          </a:r>
        </a:p>
      </dgm:t>
    </dgm:pt>
    <dgm:pt modelId="{83023D29-FA6F-4CC7-8390-FB8D876C1949}" cxnId="{9D666E4D-4ACE-4C4C-9B86-4C81C87C0373}" type="parTrans">
      <dgm:prSet/>
      <dgm:spPr/>
      <dgm:t>
        <a:bodyPr/>
        <a:p>
          <a:endParaRPr lang="zh-CN" altLang="en-US"/>
        </a:p>
      </dgm:t>
    </dgm:pt>
    <dgm:pt modelId="{6CE12F95-3629-4A85-BBB8-F2ECA572F354}" cxnId="{9D666E4D-4ACE-4C4C-9B86-4C81C87C0373}" type="sibTrans">
      <dgm:prSet/>
      <dgm:spPr/>
      <dgm:t>
        <a:bodyPr/>
        <a:p>
          <a:endParaRPr lang="zh-CN" altLang="en-US"/>
        </a:p>
      </dgm:t>
    </dgm:pt>
    <dgm:pt modelId="{11C753E3-3E01-4C1B-BA45-813614A4B489}">
      <dgm:prSet custT="1"/>
      <dgm:spPr>
        <a:solidFill>
          <a:schemeClr val="accent6">
            <a:lumMod val="20000"/>
            <a:lumOff val="80000"/>
          </a:schemeClr>
        </a:solidFill>
      </dgm:spPr>
      <dgm:t>
        <a:bodyPr/>
        <a:p>
          <a:r>
            <a:rPr lang="zh-CN" altLang="en-US" sz="1100"/>
            <a:t>输出确认结果</a:t>
          </a:r>
        </a:p>
      </dgm:t>
    </dgm:pt>
    <dgm:pt modelId="{1E7ABD90-995A-48BE-9703-0760F75DE1F5}" cxnId="{A4D7766C-CD0E-4CF9-A61A-FCB6F240BDE2}" type="parTrans">
      <dgm:prSet/>
      <dgm:spPr/>
      <dgm:t>
        <a:bodyPr/>
        <a:p>
          <a:endParaRPr lang="zh-CN" altLang="en-US"/>
        </a:p>
      </dgm:t>
    </dgm:pt>
    <dgm:pt modelId="{9F8BDEA7-ECA1-4B3B-BD0E-D8ED2BD68699}" cxnId="{A4D7766C-CD0E-4CF9-A61A-FCB6F240BDE2}" type="sibTrans">
      <dgm:prSet/>
      <dgm:spPr/>
      <dgm:t>
        <a:bodyPr/>
        <a:p>
          <a:endParaRPr lang="zh-CN" altLang="en-US"/>
        </a:p>
      </dgm:t>
    </dgm:pt>
    <dgm:pt modelId="{08140F67-48AD-4601-B8ED-1FAFFFA137CA}" type="pres">
      <dgm:prSet presAssocID="{E648DA4F-8CCA-4626-A07F-C694B5EC8966}" presName="diagram" presStyleCnt="0">
        <dgm:presLayoutVars>
          <dgm:dir/>
          <dgm:resizeHandles val="exact"/>
        </dgm:presLayoutVars>
      </dgm:prSet>
      <dgm:spPr/>
      <dgm:t>
        <a:bodyPr/>
        <a:p>
          <a:endParaRPr lang="zh-CN" altLang="en-US"/>
        </a:p>
      </dgm:t>
    </dgm:pt>
    <dgm:pt modelId="{A0C445F4-1B7B-4DAF-9851-5436053A8EE3}" type="pres">
      <dgm:prSet presAssocID="{F37579C1-334A-40B2-9FD9-46A767F3C13B}" presName="node" presStyleLbl="node1" presStyleIdx="0" presStyleCnt="11" custScaleX="69207" custScaleY="56608" custLinFactNeighborX="-58325" custLinFactNeighborY="-114">
        <dgm:presLayoutVars>
          <dgm:bulletEnabled val="1"/>
        </dgm:presLayoutVars>
      </dgm:prSet>
      <dgm:spPr/>
      <dgm:t>
        <a:bodyPr/>
        <a:p>
          <a:endParaRPr lang="zh-CN" altLang="en-US"/>
        </a:p>
      </dgm:t>
    </dgm:pt>
    <dgm:pt modelId="{F0B3F5CC-33CC-4EF8-9168-6989B2379DC6}" type="pres">
      <dgm:prSet presAssocID="{03F64EA8-7EB9-4A58-B7C6-E3D22073BD3E}" presName="sibTrans" presStyleLbl="sibTrans2D1" presStyleIdx="0" presStyleCnt="10"/>
      <dgm:spPr/>
      <dgm:t>
        <a:bodyPr/>
        <a:p>
          <a:endParaRPr lang="zh-CN" altLang="en-US"/>
        </a:p>
      </dgm:t>
    </dgm:pt>
    <dgm:pt modelId="{C2ED0583-7B69-4287-807D-4DB42CA04489}" type="pres">
      <dgm:prSet presAssocID="{03F64EA8-7EB9-4A58-B7C6-E3D22073BD3E}" presName="connectorText" presStyleLbl="sibTrans2D1" presStyleIdx="0" presStyleCnt="10"/>
      <dgm:spPr/>
      <dgm:t>
        <a:bodyPr/>
        <a:p>
          <a:endParaRPr lang="zh-CN" altLang="en-US"/>
        </a:p>
      </dgm:t>
    </dgm:pt>
    <dgm:pt modelId="{BA50E061-4015-48BE-A142-9EF56E892BB4}" type="pres">
      <dgm:prSet presAssocID="{376F4684-93D1-4482-98CF-5D8B2179A3DB}" presName="node" presStyleLbl="node1" presStyleIdx="1" presStyleCnt="11" custScaleX="63559" custScaleY="56608" custLinFactNeighborX="-32601" custLinFactNeighborY="-1473">
        <dgm:presLayoutVars>
          <dgm:bulletEnabled val="1"/>
        </dgm:presLayoutVars>
      </dgm:prSet>
      <dgm:spPr/>
      <dgm:t>
        <a:bodyPr/>
        <a:p>
          <a:endParaRPr lang="zh-CN" altLang="en-US"/>
        </a:p>
      </dgm:t>
    </dgm:pt>
    <dgm:pt modelId="{2D542D3B-CE68-44E2-B0C0-FE782B2DA6FB}" type="pres">
      <dgm:prSet presAssocID="{38169F47-39F3-43E2-AF93-9FA6A817F8FF}" presName="sibTrans" presStyleLbl="sibTrans2D1" presStyleIdx="1" presStyleCnt="10" custAng="21576690"/>
      <dgm:spPr/>
      <dgm:t>
        <a:bodyPr/>
        <a:p>
          <a:endParaRPr lang="zh-CN" altLang="en-US"/>
        </a:p>
      </dgm:t>
    </dgm:pt>
    <dgm:pt modelId="{EBDAF3A4-D18E-43FB-893B-4F1985B736B1}" type="pres">
      <dgm:prSet presAssocID="{38169F47-39F3-43E2-AF93-9FA6A817F8FF}" presName="connectorText" presStyleLbl="sibTrans2D1" presStyleIdx="1" presStyleCnt="10"/>
      <dgm:spPr/>
      <dgm:t>
        <a:bodyPr/>
        <a:p>
          <a:endParaRPr lang="zh-CN" altLang="en-US"/>
        </a:p>
      </dgm:t>
    </dgm:pt>
    <dgm:pt modelId="{1180F694-2337-42B4-9C08-E3A8BDE13907}" type="pres">
      <dgm:prSet presAssocID="{032D1845-381A-44E6-B479-5DF2D1981152}" presName="node" presStyleLbl="node1" presStyleIdx="2" presStyleCnt="11" custScaleX="51922" custScaleY="56608" custLinFactNeighborX="-12776" custLinFactNeighborY="-2203">
        <dgm:presLayoutVars>
          <dgm:bulletEnabled val="1"/>
        </dgm:presLayoutVars>
      </dgm:prSet>
      <dgm:spPr/>
      <dgm:t>
        <a:bodyPr/>
        <a:p>
          <a:endParaRPr lang="zh-CN" altLang="en-US"/>
        </a:p>
      </dgm:t>
    </dgm:pt>
    <dgm:pt modelId="{62D37C64-E289-4CEF-9B03-C9600145A7D2}" type="pres">
      <dgm:prSet presAssocID="{B09179C5-FE29-4DBA-B519-C8734050035D}" presName="sibTrans" presStyleLbl="sibTrans2D1" presStyleIdx="2" presStyleCnt="10"/>
      <dgm:spPr/>
      <dgm:t>
        <a:bodyPr/>
        <a:p>
          <a:endParaRPr lang="zh-CN" altLang="en-US"/>
        </a:p>
      </dgm:t>
    </dgm:pt>
    <dgm:pt modelId="{52EAA0AF-1353-4ECB-BC61-3E522B8874EE}" type="pres">
      <dgm:prSet presAssocID="{B09179C5-FE29-4DBA-B519-C8734050035D}" presName="connectorText" presStyleLbl="sibTrans2D1" presStyleIdx="2" presStyleCnt="10"/>
      <dgm:spPr/>
      <dgm:t>
        <a:bodyPr/>
        <a:p>
          <a:endParaRPr lang="zh-CN" altLang="en-US"/>
        </a:p>
      </dgm:t>
    </dgm:pt>
    <dgm:pt modelId="{633E6DF6-8F75-4D46-8362-50678074BAB9}" type="pres">
      <dgm:prSet presAssocID="{5B5E83A4-04D0-4792-A3D5-E35A32F82F10}" presName="node" presStyleLbl="node1" presStyleIdx="3" presStyleCnt="11" custScaleX="77664" custScaleY="56608">
        <dgm:presLayoutVars>
          <dgm:bulletEnabled val="1"/>
        </dgm:presLayoutVars>
      </dgm:prSet>
      <dgm:spPr/>
      <dgm:t>
        <a:bodyPr/>
        <a:p>
          <a:endParaRPr lang="zh-CN" altLang="en-US"/>
        </a:p>
      </dgm:t>
    </dgm:pt>
    <dgm:pt modelId="{D239DF2A-6196-418D-8CB2-86EE1D0AF478}" type="pres">
      <dgm:prSet presAssocID="{8FAD7194-9680-428C-BDA2-05E3618FEA3B}" presName="sibTrans" presStyleLbl="sibTrans2D1" presStyleIdx="3" presStyleCnt="10"/>
      <dgm:spPr/>
      <dgm:t>
        <a:bodyPr/>
        <a:p>
          <a:endParaRPr lang="zh-CN" altLang="en-US"/>
        </a:p>
      </dgm:t>
    </dgm:pt>
    <dgm:pt modelId="{2A13B64B-D756-4D32-BAE4-E58594BBEE1B}" type="pres">
      <dgm:prSet presAssocID="{8FAD7194-9680-428C-BDA2-05E3618FEA3B}" presName="connectorText" presStyleLbl="sibTrans2D1" presStyleIdx="3" presStyleCnt="10"/>
      <dgm:spPr/>
      <dgm:t>
        <a:bodyPr/>
        <a:p>
          <a:endParaRPr lang="zh-CN" altLang="en-US"/>
        </a:p>
      </dgm:t>
    </dgm:pt>
    <dgm:pt modelId="{F2F8AA47-BE4B-4CAD-B14A-7F0F9C926403}" type="pres">
      <dgm:prSet presAssocID="{39098ABB-8670-4C21-9FE9-D169FF7497E8}" presName="node" presStyleLbl="node1" presStyleIdx="4" presStyleCnt="11" custScaleX="82860" custScaleY="56608">
        <dgm:presLayoutVars>
          <dgm:bulletEnabled val="1"/>
        </dgm:presLayoutVars>
      </dgm:prSet>
      <dgm:spPr/>
      <dgm:t>
        <a:bodyPr/>
        <a:p>
          <a:endParaRPr lang="zh-CN" altLang="en-US"/>
        </a:p>
      </dgm:t>
    </dgm:pt>
    <dgm:pt modelId="{242AE18F-4C4A-4C3C-9542-45A12D0993D6}" type="pres">
      <dgm:prSet presAssocID="{37954050-7916-4EC1-92C6-34A823C1542F}" presName="sibTrans" presStyleLbl="sibTrans2D1" presStyleIdx="4" presStyleCnt="10" custAng="21522999"/>
      <dgm:spPr/>
      <dgm:t>
        <a:bodyPr/>
        <a:p>
          <a:endParaRPr lang="zh-CN" altLang="en-US"/>
        </a:p>
      </dgm:t>
    </dgm:pt>
    <dgm:pt modelId="{F4C1E214-4278-4618-A103-5920F8506141}" type="pres">
      <dgm:prSet presAssocID="{37954050-7916-4EC1-92C6-34A823C1542F}" presName="connectorText" presStyleLbl="sibTrans2D1" presStyleIdx="4" presStyleCnt="10"/>
      <dgm:spPr/>
      <dgm:t>
        <a:bodyPr/>
        <a:p>
          <a:endParaRPr lang="zh-CN" altLang="en-US"/>
        </a:p>
      </dgm:t>
    </dgm:pt>
    <dgm:pt modelId="{E9811E8E-C266-4F27-9546-ADA87D49436A}" type="pres">
      <dgm:prSet presAssocID="{5ACADAA2-A252-400A-B85E-2F82D07A0F55}" presName="node" presStyleLbl="node1" presStyleIdx="5" presStyleCnt="11" custScaleX="79546" custScaleY="56608">
        <dgm:presLayoutVars>
          <dgm:bulletEnabled val="1"/>
        </dgm:presLayoutVars>
      </dgm:prSet>
      <dgm:spPr/>
      <dgm:t>
        <a:bodyPr/>
        <a:p>
          <a:endParaRPr lang="zh-CN" altLang="en-US"/>
        </a:p>
      </dgm:t>
    </dgm:pt>
    <dgm:pt modelId="{E539BA91-EC1D-4142-8A09-A2B1C5207843}" type="pres">
      <dgm:prSet presAssocID="{51477981-C0D1-4FC4-9B45-98E91FE259BD}" presName="sibTrans" presStyleLbl="sibTrans2D1" presStyleIdx="5" presStyleCnt="10"/>
      <dgm:spPr/>
      <dgm:t>
        <a:bodyPr/>
        <a:p>
          <a:endParaRPr lang="zh-CN" altLang="en-US"/>
        </a:p>
      </dgm:t>
    </dgm:pt>
    <dgm:pt modelId="{40DA2A9B-B562-47A1-A095-B28DF84DE0BB}" type="pres">
      <dgm:prSet presAssocID="{51477981-C0D1-4FC4-9B45-98E91FE259BD}" presName="connectorText" presStyleLbl="sibTrans2D1" presStyleIdx="5" presStyleCnt="10"/>
      <dgm:spPr/>
      <dgm:t>
        <a:bodyPr/>
        <a:p>
          <a:endParaRPr lang="zh-CN" altLang="en-US"/>
        </a:p>
      </dgm:t>
    </dgm:pt>
    <dgm:pt modelId="{4BC6357D-A7BF-4542-A670-B1F533ADE342}" type="pres">
      <dgm:prSet presAssocID="{C96EFED9-7D67-42C0-8756-1438D9C1A455}" presName="node" presStyleLbl="node1" presStyleIdx="6" presStyleCnt="11" custScaleX="78180" custScaleY="56608">
        <dgm:presLayoutVars>
          <dgm:bulletEnabled val="1"/>
        </dgm:presLayoutVars>
      </dgm:prSet>
      <dgm:spPr/>
      <dgm:t>
        <a:bodyPr/>
        <a:p>
          <a:endParaRPr lang="zh-CN" altLang="en-US"/>
        </a:p>
      </dgm:t>
    </dgm:pt>
    <dgm:pt modelId="{E0F9FBD2-FF5F-4D1E-98C8-62F1E6FB1E0C}" type="pres">
      <dgm:prSet presAssocID="{4C2439AF-A676-441A-9DA0-60100F724E6D}" presName="sibTrans" presStyleLbl="sibTrans2D1" presStyleIdx="6" presStyleCnt="10"/>
      <dgm:spPr/>
      <dgm:t>
        <a:bodyPr/>
        <a:p>
          <a:endParaRPr lang="zh-CN" altLang="en-US"/>
        </a:p>
      </dgm:t>
    </dgm:pt>
    <dgm:pt modelId="{014196BB-2A06-44EA-A4AE-87D9A312B563}" type="pres">
      <dgm:prSet presAssocID="{4C2439AF-A676-441A-9DA0-60100F724E6D}" presName="connectorText" presStyleLbl="sibTrans2D1" presStyleIdx="6" presStyleCnt="10"/>
      <dgm:spPr/>
      <dgm:t>
        <a:bodyPr/>
        <a:p>
          <a:endParaRPr lang="zh-CN" altLang="en-US"/>
        </a:p>
      </dgm:t>
    </dgm:pt>
    <dgm:pt modelId="{5C1F03D9-EB09-4AC6-8952-2AD0EA56DE31}" type="pres">
      <dgm:prSet presAssocID="{B3E4A53B-708A-4DB4-A8CF-1361DCE59CE8}" presName="node" presStyleLbl="node1" presStyleIdx="7" presStyleCnt="11" custScaleX="83428" custScaleY="56608">
        <dgm:presLayoutVars>
          <dgm:bulletEnabled val="1"/>
        </dgm:presLayoutVars>
      </dgm:prSet>
      <dgm:spPr/>
      <dgm:t>
        <a:bodyPr/>
        <a:p>
          <a:endParaRPr lang="zh-CN" altLang="en-US"/>
        </a:p>
      </dgm:t>
    </dgm:pt>
    <dgm:pt modelId="{4F15638A-0CB1-4AEB-ABA6-0836C2BCCA57}" type="pres">
      <dgm:prSet presAssocID="{D22F478B-E93B-4122-8C11-9B751D39E3BA}" presName="sibTrans" presStyleLbl="sibTrans2D1" presStyleIdx="7" presStyleCnt="10"/>
      <dgm:spPr/>
      <dgm:t>
        <a:bodyPr/>
        <a:p>
          <a:endParaRPr lang="zh-CN" altLang="en-US"/>
        </a:p>
      </dgm:t>
    </dgm:pt>
    <dgm:pt modelId="{6DC48D41-21BA-4F23-8E94-4D00A6BA61FA}" type="pres">
      <dgm:prSet presAssocID="{D22F478B-E93B-4122-8C11-9B751D39E3BA}" presName="connectorText" presStyleLbl="sibTrans2D1" presStyleIdx="7" presStyleCnt="10"/>
      <dgm:spPr/>
      <dgm:t>
        <a:bodyPr/>
        <a:p>
          <a:endParaRPr lang="zh-CN" altLang="en-US"/>
        </a:p>
      </dgm:t>
    </dgm:pt>
    <dgm:pt modelId="{7145CFF5-1447-4832-9806-68D1533E88B1}" type="pres">
      <dgm:prSet presAssocID="{1A8C4F06-B32E-4755-818A-CB1553E81541}" presName="node" presStyleLbl="node1" presStyleIdx="8" presStyleCnt="11" custScaleX="90734" custScaleY="46888">
        <dgm:presLayoutVars>
          <dgm:bulletEnabled val="1"/>
        </dgm:presLayoutVars>
      </dgm:prSet>
      <dgm:spPr/>
      <dgm:t>
        <a:bodyPr/>
        <a:p>
          <a:endParaRPr lang="zh-CN" altLang="en-US"/>
        </a:p>
      </dgm:t>
    </dgm:pt>
    <dgm:pt modelId="{DE3B09C7-94DD-4139-B168-8B54FF9CCCCA}" type="pres">
      <dgm:prSet presAssocID="{ADCD58DE-DFAE-4736-934B-A27D61223C4C}" presName="sibTrans" presStyleLbl="sibTrans2D1" presStyleIdx="8" presStyleCnt="10" custAng="311249"/>
      <dgm:spPr/>
      <dgm:t>
        <a:bodyPr/>
        <a:p>
          <a:endParaRPr lang="zh-CN" altLang="en-US"/>
        </a:p>
      </dgm:t>
    </dgm:pt>
    <dgm:pt modelId="{7179DED7-801B-415B-8F57-1F6C8EE498B9}" type="pres">
      <dgm:prSet presAssocID="{ADCD58DE-DFAE-4736-934B-A27D61223C4C}" presName="connectorText" presStyleLbl="sibTrans2D1" presStyleIdx="8" presStyleCnt="10"/>
      <dgm:spPr/>
      <dgm:t>
        <a:bodyPr/>
        <a:p>
          <a:endParaRPr lang="zh-CN" altLang="en-US"/>
        </a:p>
      </dgm:t>
    </dgm:pt>
    <dgm:pt modelId="{F94568BB-0145-412D-9788-94D977C9672E}" type="pres">
      <dgm:prSet presAssocID="{9A1D19CC-7B42-444B-B178-BE879C4652D4}" presName="node" presStyleLbl="node1" presStyleIdx="9" presStyleCnt="11" custAng="0" custScaleX="57802" custScaleY="54473" custLinFactNeighborX="-10538" custLinFactNeighborY="-13381">
        <dgm:presLayoutVars>
          <dgm:bulletEnabled val="1"/>
        </dgm:presLayoutVars>
      </dgm:prSet>
      <dgm:spPr/>
      <dgm:t>
        <a:bodyPr/>
        <a:p>
          <a:endParaRPr lang="zh-CN" altLang="en-US"/>
        </a:p>
      </dgm:t>
    </dgm:pt>
    <dgm:pt modelId="{980C7DF2-FE9E-4CEB-B69A-FC15DEAB618E}" type="pres">
      <dgm:prSet presAssocID="{6CE12F95-3629-4A85-BBB8-F2ECA572F354}" presName="sibTrans" presStyleLbl="sibTrans2D1" presStyleIdx="9" presStyleCnt="10"/>
      <dgm:spPr/>
      <dgm:t>
        <a:bodyPr/>
        <a:p>
          <a:endParaRPr lang="zh-CN" altLang="en-US"/>
        </a:p>
      </dgm:t>
    </dgm:pt>
    <dgm:pt modelId="{321D68FD-2CE9-4095-AFE7-761342AF2673}" type="pres">
      <dgm:prSet presAssocID="{6CE12F95-3629-4A85-BBB8-F2ECA572F354}" presName="connectorText" presStyleLbl="sibTrans2D1" presStyleIdx="9" presStyleCnt="10"/>
      <dgm:spPr/>
      <dgm:t>
        <a:bodyPr/>
        <a:p>
          <a:endParaRPr lang="zh-CN" altLang="en-US"/>
        </a:p>
      </dgm:t>
    </dgm:pt>
    <dgm:pt modelId="{8EF67500-556F-4030-BBCF-4CF1FB558987}" type="pres">
      <dgm:prSet presAssocID="{11C753E3-3E01-4C1B-BA45-813614A4B489}" presName="node" presStyleLbl="node1" presStyleIdx="10" presStyleCnt="11" custScaleX="119486" custScaleY="63443" custLinFactNeighborX="-16379" custLinFactNeighborY="-11943">
        <dgm:presLayoutVars>
          <dgm:bulletEnabled val="1"/>
        </dgm:presLayoutVars>
      </dgm:prSet>
      <dgm:spPr/>
      <dgm:t>
        <a:bodyPr/>
        <a:p>
          <a:endParaRPr lang="zh-CN" altLang="en-US"/>
        </a:p>
      </dgm:t>
    </dgm:pt>
  </dgm:ptLst>
  <dgm:cxnLst>
    <dgm:cxn modelId="{C9361C77-D46F-44CD-8A13-1CA74E758B14}" type="presOf" srcId="{8FAD7194-9680-428C-BDA2-05E3618FEA3B}" destId="{2A13B64B-D756-4D32-BAE4-E58594BBEE1B}" srcOrd="1" destOrd="0" presId="urn:microsoft.com/office/officeart/2005/8/layout/process5"/>
    <dgm:cxn modelId="{9D666E4D-4ACE-4C4C-9B86-4C81C87C0373}" srcId="{E648DA4F-8CCA-4626-A07F-C694B5EC8966}" destId="{9A1D19CC-7B42-444B-B178-BE879C4652D4}" srcOrd="9" destOrd="0" parTransId="{83023D29-FA6F-4CC7-8390-FB8D876C1949}" sibTransId="{6CE12F95-3629-4A85-BBB8-F2ECA572F354}"/>
    <dgm:cxn modelId="{DFC3082D-EF1B-4A22-8E93-4274B9D6D26D}" srcId="{E648DA4F-8CCA-4626-A07F-C694B5EC8966}" destId="{5ACADAA2-A252-400A-B85E-2F82D07A0F55}" srcOrd="5" destOrd="0" parTransId="{E43700BE-A396-430D-8135-692031953AA6}" sibTransId="{51477981-C0D1-4FC4-9B45-98E91FE259BD}"/>
    <dgm:cxn modelId="{6306CFE6-C235-4BDB-9EC8-2679424EC91A}" type="presOf" srcId="{ADCD58DE-DFAE-4736-934B-A27D61223C4C}" destId="{DE3B09C7-94DD-4139-B168-8B54FF9CCCCA}" srcOrd="0" destOrd="0" presId="urn:microsoft.com/office/officeart/2005/8/layout/process5"/>
    <dgm:cxn modelId="{16B37BB9-6729-49B3-B214-44BEF4189B71}" type="presOf" srcId="{5B5E83A4-04D0-4792-A3D5-E35A32F82F10}" destId="{633E6DF6-8F75-4D46-8362-50678074BAB9}" srcOrd="0" destOrd="0" presId="urn:microsoft.com/office/officeart/2005/8/layout/process5"/>
    <dgm:cxn modelId="{8E89D9CE-CE3D-4148-8D7D-B1B723649D91}" type="presOf" srcId="{9A1D19CC-7B42-444B-B178-BE879C4652D4}" destId="{F94568BB-0145-412D-9788-94D977C9672E}" srcOrd="0" destOrd="0" presId="urn:microsoft.com/office/officeart/2005/8/layout/process5"/>
    <dgm:cxn modelId="{8EE05D8D-805F-40F6-9A48-033B81E13325}" type="presOf" srcId="{1A8C4F06-B32E-4755-818A-CB1553E81541}" destId="{7145CFF5-1447-4832-9806-68D1533E88B1}" srcOrd="0" destOrd="0" presId="urn:microsoft.com/office/officeart/2005/8/layout/process5"/>
    <dgm:cxn modelId="{53A59A24-B9C5-45EF-BB0B-628FECF34F1E}" type="presOf" srcId="{5ACADAA2-A252-400A-B85E-2F82D07A0F55}" destId="{E9811E8E-C266-4F27-9546-ADA87D49436A}" srcOrd="0" destOrd="0" presId="urn:microsoft.com/office/officeart/2005/8/layout/process5"/>
    <dgm:cxn modelId="{AE013236-DCA4-42B6-938A-945B1C552948}" type="presOf" srcId="{03F64EA8-7EB9-4A58-B7C6-E3D22073BD3E}" destId="{C2ED0583-7B69-4287-807D-4DB42CA04489}" srcOrd="1" destOrd="0" presId="urn:microsoft.com/office/officeart/2005/8/layout/process5"/>
    <dgm:cxn modelId="{DFDA9A78-EEBA-46D7-86DA-4A2C0E88A3AC}" type="presOf" srcId="{6CE12F95-3629-4A85-BBB8-F2ECA572F354}" destId="{980C7DF2-FE9E-4CEB-B69A-FC15DEAB618E}" srcOrd="0" destOrd="0" presId="urn:microsoft.com/office/officeart/2005/8/layout/process5"/>
    <dgm:cxn modelId="{2E1E4F4F-CA5E-4F1E-9D9D-E55D37966571}" type="presOf" srcId="{B3E4A53B-708A-4DB4-A8CF-1361DCE59CE8}" destId="{5C1F03D9-EB09-4AC6-8952-2AD0EA56DE31}" srcOrd="0" destOrd="0" presId="urn:microsoft.com/office/officeart/2005/8/layout/process5"/>
    <dgm:cxn modelId="{A4D7766C-CD0E-4CF9-A61A-FCB6F240BDE2}" srcId="{E648DA4F-8CCA-4626-A07F-C694B5EC8966}" destId="{11C753E3-3E01-4C1B-BA45-813614A4B489}" srcOrd="10" destOrd="0" parTransId="{1E7ABD90-995A-48BE-9703-0760F75DE1F5}" sibTransId="{9F8BDEA7-ECA1-4B3B-BD0E-D8ED2BD68699}"/>
    <dgm:cxn modelId="{A95307B7-5C3B-4060-BAD7-F34884148B64}" type="presOf" srcId="{11C753E3-3E01-4C1B-BA45-813614A4B489}" destId="{8EF67500-556F-4030-BBCF-4CF1FB558987}" srcOrd="0" destOrd="0" presId="urn:microsoft.com/office/officeart/2005/8/layout/process5"/>
    <dgm:cxn modelId="{48EC8555-CAC1-4358-A380-7DC2151BB3EE}" type="presOf" srcId="{ADCD58DE-DFAE-4736-934B-A27D61223C4C}" destId="{7179DED7-801B-415B-8F57-1F6C8EE498B9}" srcOrd="1" destOrd="0" presId="urn:microsoft.com/office/officeart/2005/8/layout/process5"/>
    <dgm:cxn modelId="{E3DA67AA-52C1-4F61-8408-C4BC9FFCBD7C}" type="presOf" srcId="{4C2439AF-A676-441A-9DA0-60100F724E6D}" destId="{014196BB-2A06-44EA-A4AE-87D9A312B563}" srcOrd="1" destOrd="0" presId="urn:microsoft.com/office/officeart/2005/8/layout/process5"/>
    <dgm:cxn modelId="{E7014191-5BB2-4397-9BFF-A38E4190F75B}" srcId="{E648DA4F-8CCA-4626-A07F-C694B5EC8966}" destId="{376F4684-93D1-4482-98CF-5D8B2179A3DB}" srcOrd="1" destOrd="0" parTransId="{B45AA547-BDAD-4974-9DA9-BA5AF1977DE0}" sibTransId="{38169F47-39F3-43E2-AF93-9FA6A817F8FF}"/>
    <dgm:cxn modelId="{04C0CB4F-20ED-41C7-8CB1-24E27466DA47}" srcId="{E648DA4F-8CCA-4626-A07F-C694B5EC8966}" destId="{032D1845-381A-44E6-B479-5DF2D1981152}" srcOrd="2" destOrd="0" parTransId="{4295A198-310A-4641-A191-605395128D77}" sibTransId="{B09179C5-FE29-4DBA-B519-C8734050035D}"/>
    <dgm:cxn modelId="{B5FA9855-75F6-4439-AFA6-1EA0027BD3B9}" srcId="{E648DA4F-8CCA-4626-A07F-C694B5EC8966}" destId="{F37579C1-334A-40B2-9FD9-46A767F3C13B}" srcOrd="0" destOrd="0" parTransId="{AA0DAC7C-09CE-443B-83DB-8C51CC584C4F}" sibTransId="{03F64EA8-7EB9-4A58-B7C6-E3D22073BD3E}"/>
    <dgm:cxn modelId="{736D39BD-9C34-4412-AE8F-7DC0339064AA}" type="presOf" srcId="{38169F47-39F3-43E2-AF93-9FA6A817F8FF}" destId="{EBDAF3A4-D18E-43FB-893B-4F1985B736B1}" srcOrd="1" destOrd="0" presId="urn:microsoft.com/office/officeart/2005/8/layout/process5"/>
    <dgm:cxn modelId="{31E53D70-77DC-4F55-B28C-3DA594273EE3}" type="presOf" srcId="{38169F47-39F3-43E2-AF93-9FA6A817F8FF}" destId="{2D542D3B-CE68-44E2-B0C0-FE782B2DA6FB}" srcOrd="0" destOrd="0" presId="urn:microsoft.com/office/officeart/2005/8/layout/process5"/>
    <dgm:cxn modelId="{24DAEDB1-6EA7-4B6B-BB82-2344FCD892C3}" type="presOf" srcId="{4C2439AF-A676-441A-9DA0-60100F724E6D}" destId="{E0F9FBD2-FF5F-4D1E-98C8-62F1E6FB1E0C}" srcOrd="0" destOrd="0" presId="urn:microsoft.com/office/officeart/2005/8/layout/process5"/>
    <dgm:cxn modelId="{D4AC60D4-B883-43B9-9B1D-0642B0D99B2E}" type="presOf" srcId="{B09179C5-FE29-4DBA-B519-C8734050035D}" destId="{52EAA0AF-1353-4ECB-BC61-3E522B8874EE}" srcOrd="1" destOrd="0" presId="urn:microsoft.com/office/officeart/2005/8/layout/process5"/>
    <dgm:cxn modelId="{110CDBB4-7549-466C-8BE5-12B7481046B7}" srcId="{E648DA4F-8CCA-4626-A07F-C694B5EC8966}" destId="{1A8C4F06-B32E-4755-818A-CB1553E81541}" srcOrd="8" destOrd="0" parTransId="{01EADD3B-49E7-4576-89A7-F34F00459C0A}" sibTransId="{ADCD58DE-DFAE-4736-934B-A27D61223C4C}"/>
    <dgm:cxn modelId="{F1BF7F4D-0922-4F60-A875-E5CDB669A5C4}" type="presOf" srcId="{376F4684-93D1-4482-98CF-5D8B2179A3DB}" destId="{BA50E061-4015-48BE-A142-9EF56E892BB4}" srcOrd="0" destOrd="0" presId="urn:microsoft.com/office/officeart/2005/8/layout/process5"/>
    <dgm:cxn modelId="{F8EA97AA-68A8-4604-83D2-6FA161F85AC6}" srcId="{E648DA4F-8CCA-4626-A07F-C694B5EC8966}" destId="{39098ABB-8670-4C21-9FE9-D169FF7497E8}" srcOrd="4" destOrd="0" parTransId="{79B60283-8D73-4757-8F6E-FEEC49BA2350}" sibTransId="{37954050-7916-4EC1-92C6-34A823C1542F}"/>
    <dgm:cxn modelId="{DE8C7AFB-D152-4F1F-96DD-F2C22F81BC9A}" type="presOf" srcId="{D22F478B-E93B-4122-8C11-9B751D39E3BA}" destId="{4F15638A-0CB1-4AEB-ABA6-0836C2BCCA57}" srcOrd="0" destOrd="0" presId="urn:microsoft.com/office/officeart/2005/8/layout/process5"/>
    <dgm:cxn modelId="{B0AD7443-1AB9-4552-8B48-4C5C2572018B}" type="presOf" srcId="{51477981-C0D1-4FC4-9B45-98E91FE259BD}" destId="{40DA2A9B-B562-47A1-A095-B28DF84DE0BB}" srcOrd="1" destOrd="0" presId="urn:microsoft.com/office/officeart/2005/8/layout/process5"/>
    <dgm:cxn modelId="{589AC29A-3C64-461B-9815-22D4A429A3B6}" type="presOf" srcId="{03F64EA8-7EB9-4A58-B7C6-E3D22073BD3E}" destId="{F0B3F5CC-33CC-4EF8-9168-6989B2379DC6}" srcOrd="0" destOrd="0" presId="urn:microsoft.com/office/officeart/2005/8/layout/process5"/>
    <dgm:cxn modelId="{1B6AD602-37BC-404B-8B4D-DFE38453592F}" type="presOf" srcId="{39098ABB-8670-4C21-9FE9-D169FF7497E8}" destId="{F2F8AA47-BE4B-4CAD-B14A-7F0F9C926403}" srcOrd="0" destOrd="0" presId="urn:microsoft.com/office/officeart/2005/8/layout/process5"/>
    <dgm:cxn modelId="{250F5CD8-76FF-4CB9-8B44-1630E9A5FA25}" type="presOf" srcId="{F37579C1-334A-40B2-9FD9-46A767F3C13B}" destId="{A0C445F4-1B7B-4DAF-9851-5436053A8EE3}" srcOrd="0" destOrd="0" presId="urn:microsoft.com/office/officeart/2005/8/layout/process5"/>
    <dgm:cxn modelId="{BA61974F-B3F0-4D02-9464-08494AE46287}" type="presOf" srcId="{032D1845-381A-44E6-B479-5DF2D1981152}" destId="{1180F694-2337-42B4-9C08-E3A8BDE13907}" srcOrd="0" destOrd="0" presId="urn:microsoft.com/office/officeart/2005/8/layout/process5"/>
    <dgm:cxn modelId="{8C53E8BE-D4F8-4B41-B28B-3B6595E3AE7B}" type="presOf" srcId="{37954050-7916-4EC1-92C6-34A823C1542F}" destId="{242AE18F-4C4A-4C3C-9542-45A12D0993D6}" srcOrd="0" destOrd="0" presId="urn:microsoft.com/office/officeart/2005/8/layout/process5"/>
    <dgm:cxn modelId="{1A3CC110-0879-4BFB-AAB8-79DD066593B8}" type="presOf" srcId="{51477981-C0D1-4FC4-9B45-98E91FE259BD}" destId="{E539BA91-EC1D-4142-8A09-A2B1C5207843}" srcOrd="0" destOrd="0" presId="urn:microsoft.com/office/officeart/2005/8/layout/process5"/>
    <dgm:cxn modelId="{62964A3D-90F5-40D0-B1E3-68EA12B211AD}" type="presOf" srcId="{C96EFED9-7D67-42C0-8756-1438D9C1A455}" destId="{4BC6357D-A7BF-4542-A670-B1F533ADE342}" srcOrd="0" destOrd="0" presId="urn:microsoft.com/office/officeart/2005/8/layout/process5"/>
    <dgm:cxn modelId="{9ACAD049-4F36-4F68-86D6-853C1229C586}" type="presOf" srcId="{B09179C5-FE29-4DBA-B519-C8734050035D}" destId="{62D37C64-E289-4CEF-9B03-C9600145A7D2}" srcOrd="0" destOrd="0" presId="urn:microsoft.com/office/officeart/2005/8/layout/process5"/>
    <dgm:cxn modelId="{79CC3C28-0AA4-4B45-A3B0-8222F8F60594}" type="presOf" srcId="{6CE12F95-3629-4A85-BBB8-F2ECA572F354}" destId="{321D68FD-2CE9-4095-AFE7-761342AF2673}" srcOrd="1" destOrd="0" presId="urn:microsoft.com/office/officeart/2005/8/layout/process5"/>
    <dgm:cxn modelId="{7E6860C1-3D72-4F9B-819F-377813FAEDF9}" srcId="{E648DA4F-8CCA-4626-A07F-C694B5EC8966}" destId="{C96EFED9-7D67-42C0-8756-1438D9C1A455}" srcOrd="6" destOrd="0" parTransId="{B0A04FD1-7E37-4AF4-9B89-27C9E68C46EE}" sibTransId="{4C2439AF-A676-441A-9DA0-60100F724E6D}"/>
    <dgm:cxn modelId="{68352697-394C-4D58-9FF0-1B5204E0FD30}" type="presOf" srcId="{D22F478B-E93B-4122-8C11-9B751D39E3BA}" destId="{6DC48D41-21BA-4F23-8E94-4D00A6BA61FA}" srcOrd="1" destOrd="0" presId="urn:microsoft.com/office/officeart/2005/8/layout/process5"/>
    <dgm:cxn modelId="{3D61BB1A-64BA-42E6-83B2-4040B5CEFB1C}" srcId="{E648DA4F-8CCA-4626-A07F-C694B5EC8966}" destId="{B3E4A53B-708A-4DB4-A8CF-1361DCE59CE8}" srcOrd="7" destOrd="0" parTransId="{06AFF3BF-875D-4BD9-85C3-9DD83B149687}" sibTransId="{D22F478B-E93B-4122-8C11-9B751D39E3BA}"/>
    <dgm:cxn modelId="{EDCDF46F-9DC6-4733-AB7A-2D2837DA5B3C}" srcId="{E648DA4F-8CCA-4626-A07F-C694B5EC8966}" destId="{5B5E83A4-04D0-4792-A3D5-E35A32F82F10}" srcOrd="3" destOrd="0" parTransId="{B3BB0B25-6EB7-4224-9111-84A031BD2D3E}" sibTransId="{8FAD7194-9680-428C-BDA2-05E3618FEA3B}"/>
    <dgm:cxn modelId="{EC366FDB-9F3B-4E28-A96A-B4007D5BC402}" type="presOf" srcId="{8FAD7194-9680-428C-BDA2-05E3618FEA3B}" destId="{D239DF2A-6196-418D-8CB2-86EE1D0AF478}" srcOrd="0" destOrd="0" presId="urn:microsoft.com/office/officeart/2005/8/layout/process5"/>
    <dgm:cxn modelId="{2828021A-3FAC-44F8-9F93-8995E907D66C}" type="presOf" srcId="{37954050-7916-4EC1-92C6-34A823C1542F}" destId="{F4C1E214-4278-4618-A103-5920F8506141}" srcOrd="1" destOrd="0" presId="urn:microsoft.com/office/officeart/2005/8/layout/process5"/>
    <dgm:cxn modelId="{C41918BF-B6B8-4ADC-8251-9023642B84F3}" type="presOf" srcId="{E648DA4F-8CCA-4626-A07F-C694B5EC8966}" destId="{08140F67-48AD-4601-B8ED-1FAFFFA137CA}" srcOrd="0" destOrd="0" presId="urn:microsoft.com/office/officeart/2005/8/layout/process5"/>
    <dgm:cxn modelId="{AD2330B7-6989-4D6E-A1E6-71A24D5AFC39}" type="presParOf" srcId="{08140F67-48AD-4601-B8ED-1FAFFFA137CA}" destId="{A0C445F4-1B7B-4DAF-9851-5436053A8EE3}" srcOrd="0" destOrd="0" presId="urn:microsoft.com/office/officeart/2005/8/layout/process5"/>
    <dgm:cxn modelId="{645C69A3-3B2A-47CF-B141-00F5F20C28DC}" type="presParOf" srcId="{08140F67-48AD-4601-B8ED-1FAFFFA137CA}" destId="{F0B3F5CC-33CC-4EF8-9168-6989B2379DC6}" srcOrd="1" destOrd="0" presId="urn:microsoft.com/office/officeart/2005/8/layout/process5"/>
    <dgm:cxn modelId="{E71D9E58-1C1F-4BF7-B921-1ADAAE01FFF4}" type="presParOf" srcId="{F0B3F5CC-33CC-4EF8-9168-6989B2379DC6}" destId="{C2ED0583-7B69-4287-807D-4DB42CA04489}" srcOrd="0" destOrd="0" presId="urn:microsoft.com/office/officeart/2005/8/layout/process5"/>
    <dgm:cxn modelId="{9B0CB040-9FDC-4780-B5F3-40E81A69A196}" type="presParOf" srcId="{08140F67-48AD-4601-B8ED-1FAFFFA137CA}" destId="{BA50E061-4015-48BE-A142-9EF56E892BB4}" srcOrd="2" destOrd="0" presId="urn:microsoft.com/office/officeart/2005/8/layout/process5"/>
    <dgm:cxn modelId="{24874AB9-9893-4EF5-964C-517B3A922825}" type="presParOf" srcId="{08140F67-48AD-4601-B8ED-1FAFFFA137CA}" destId="{2D542D3B-CE68-44E2-B0C0-FE782B2DA6FB}" srcOrd="3" destOrd="0" presId="urn:microsoft.com/office/officeart/2005/8/layout/process5"/>
    <dgm:cxn modelId="{B9653941-DB60-47A4-820B-44916F037714}" type="presParOf" srcId="{2D542D3B-CE68-44E2-B0C0-FE782B2DA6FB}" destId="{EBDAF3A4-D18E-43FB-893B-4F1985B736B1}" srcOrd="0" destOrd="0" presId="urn:microsoft.com/office/officeart/2005/8/layout/process5"/>
    <dgm:cxn modelId="{37BDFC6E-C0FD-4C3D-BA09-AF2AC69FD4BC}" type="presParOf" srcId="{08140F67-48AD-4601-B8ED-1FAFFFA137CA}" destId="{1180F694-2337-42B4-9C08-E3A8BDE13907}" srcOrd="4" destOrd="0" presId="urn:microsoft.com/office/officeart/2005/8/layout/process5"/>
    <dgm:cxn modelId="{6AB8AA78-F196-4A68-A668-8D7BF123FB08}" type="presParOf" srcId="{08140F67-48AD-4601-B8ED-1FAFFFA137CA}" destId="{62D37C64-E289-4CEF-9B03-C9600145A7D2}" srcOrd="5" destOrd="0" presId="urn:microsoft.com/office/officeart/2005/8/layout/process5"/>
    <dgm:cxn modelId="{2B7EC578-9820-4344-8D7E-78D20A37B7A6}" type="presParOf" srcId="{62D37C64-E289-4CEF-9B03-C9600145A7D2}" destId="{52EAA0AF-1353-4ECB-BC61-3E522B8874EE}" srcOrd="0" destOrd="0" presId="urn:microsoft.com/office/officeart/2005/8/layout/process5"/>
    <dgm:cxn modelId="{A986F78D-A0E4-4978-8DFA-FF4532018F6B}" type="presParOf" srcId="{08140F67-48AD-4601-B8ED-1FAFFFA137CA}" destId="{633E6DF6-8F75-4D46-8362-50678074BAB9}" srcOrd="6" destOrd="0" presId="urn:microsoft.com/office/officeart/2005/8/layout/process5"/>
    <dgm:cxn modelId="{5B7E139A-42E7-4DAE-87BC-DE44224EFA1D}" type="presParOf" srcId="{08140F67-48AD-4601-B8ED-1FAFFFA137CA}" destId="{D239DF2A-6196-418D-8CB2-86EE1D0AF478}" srcOrd="7" destOrd="0" presId="urn:microsoft.com/office/officeart/2005/8/layout/process5"/>
    <dgm:cxn modelId="{37A08A5D-B94E-4BC3-821E-6BCCA822E1BD}" type="presParOf" srcId="{D239DF2A-6196-418D-8CB2-86EE1D0AF478}" destId="{2A13B64B-D756-4D32-BAE4-E58594BBEE1B}" srcOrd="0" destOrd="0" presId="urn:microsoft.com/office/officeart/2005/8/layout/process5"/>
    <dgm:cxn modelId="{6C07091E-76B7-4786-82B8-111C2738A864}" type="presParOf" srcId="{08140F67-48AD-4601-B8ED-1FAFFFA137CA}" destId="{F2F8AA47-BE4B-4CAD-B14A-7F0F9C926403}" srcOrd="8" destOrd="0" presId="urn:microsoft.com/office/officeart/2005/8/layout/process5"/>
    <dgm:cxn modelId="{F82FF195-F16B-47C5-9FD7-1845FD561A29}" type="presParOf" srcId="{08140F67-48AD-4601-B8ED-1FAFFFA137CA}" destId="{242AE18F-4C4A-4C3C-9542-45A12D0993D6}" srcOrd="9" destOrd="0" presId="urn:microsoft.com/office/officeart/2005/8/layout/process5"/>
    <dgm:cxn modelId="{98841A58-4F14-4CB5-9737-D7B1C86B55A6}" type="presParOf" srcId="{242AE18F-4C4A-4C3C-9542-45A12D0993D6}" destId="{F4C1E214-4278-4618-A103-5920F8506141}" srcOrd="0" destOrd="0" presId="urn:microsoft.com/office/officeart/2005/8/layout/process5"/>
    <dgm:cxn modelId="{3F22129D-375A-4F2F-A845-48AAF98B0830}" type="presParOf" srcId="{08140F67-48AD-4601-B8ED-1FAFFFA137CA}" destId="{E9811E8E-C266-4F27-9546-ADA87D49436A}" srcOrd="10" destOrd="0" presId="urn:microsoft.com/office/officeart/2005/8/layout/process5"/>
    <dgm:cxn modelId="{90124418-7997-42D3-B2C6-344247298B20}" type="presParOf" srcId="{08140F67-48AD-4601-B8ED-1FAFFFA137CA}" destId="{E539BA91-EC1D-4142-8A09-A2B1C5207843}" srcOrd="11" destOrd="0" presId="urn:microsoft.com/office/officeart/2005/8/layout/process5"/>
    <dgm:cxn modelId="{FB2B2BBC-F090-4838-9322-FED66F579050}" type="presParOf" srcId="{E539BA91-EC1D-4142-8A09-A2B1C5207843}" destId="{40DA2A9B-B562-47A1-A095-B28DF84DE0BB}" srcOrd="0" destOrd="0" presId="urn:microsoft.com/office/officeart/2005/8/layout/process5"/>
    <dgm:cxn modelId="{4C1ED1C3-9FF7-4DD2-9074-DD2E8E2143E2}" type="presParOf" srcId="{08140F67-48AD-4601-B8ED-1FAFFFA137CA}" destId="{4BC6357D-A7BF-4542-A670-B1F533ADE342}" srcOrd="12" destOrd="0" presId="urn:microsoft.com/office/officeart/2005/8/layout/process5"/>
    <dgm:cxn modelId="{5A69661A-FDD0-4A5B-9E67-7ADE6647EA7C}" type="presParOf" srcId="{08140F67-48AD-4601-B8ED-1FAFFFA137CA}" destId="{E0F9FBD2-FF5F-4D1E-98C8-62F1E6FB1E0C}" srcOrd="13" destOrd="0" presId="urn:microsoft.com/office/officeart/2005/8/layout/process5"/>
    <dgm:cxn modelId="{8811F722-F328-42F2-8C1C-30D38BF5AF1B}" type="presParOf" srcId="{E0F9FBD2-FF5F-4D1E-98C8-62F1E6FB1E0C}" destId="{014196BB-2A06-44EA-A4AE-87D9A312B563}" srcOrd="0" destOrd="0" presId="urn:microsoft.com/office/officeart/2005/8/layout/process5"/>
    <dgm:cxn modelId="{1870381C-D04D-4C0B-B9AD-FDE7E84839D1}" type="presParOf" srcId="{08140F67-48AD-4601-B8ED-1FAFFFA137CA}" destId="{5C1F03D9-EB09-4AC6-8952-2AD0EA56DE31}" srcOrd="14" destOrd="0" presId="urn:microsoft.com/office/officeart/2005/8/layout/process5"/>
    <dgm:cxn modelId="{87D95290-322A-44CE-A8C9-9961F68F115F}" type="presParOf" srcId="{08140F67-48AD-4601-B8ED-1FAFFFA137CA}" destId="{4F15638A-0CB1-4AEB-ABA6-0836C2BCCA57}" srcOrd="15" destOrd="0" presId="urn:microsoft.com/office/officeart/2005/8/layout/process5"/>
    <dgm:cxn modelId="{4B4C0E63-F1D8-442F-AAE5-D10B63225A2A}" type="presParOf" srcId="{4F15638A-0CB1-4AEB-ABA6-0836C2BCCA57}" destId="{6DC48D41-21BA-4F23-8E94-4D00A6BA61FA}" srcOrd="0" destOrd="0" presId="urn:microsoft.com/office/officeart/2005/8/layout/process5"/>
    <dgm:cxn modelId="{C1F133DB-8DA8-436C-8C52-EBC2D10F7E8F}" type="presParOf" srcId="{08140F67-48AD-4601-B8ED-1FAFFFA137CA}" destId="{7145CFF5-1447-4832-9806-68D1533E88B1}" srcOrd="16" destOrd="0" presId="urn:microsoft.com/office/officeart/2005/8/layout/process5"/>
    <dgm:cxn modelId="{54007698-1567-427D-90C2-66D4ABFB7239}" type="presParOf" srcId="{08140F67-48AD-4601-B8ED-1FAFFFA137CA}" destId="{DE3B09C7-94DD-4139-B168-8B54FF9CCCCA}" srcOrd="17" destOrd="0" presId="urn:microsoft.com/office/officeart/2005/8/layout/process5"/>
    <dgm:cxn modelId="{7136CA44-0DB6-49CA-8BE5-31BB2C3BDF5A}" type="presParOf" srcId="{DE3B09C7-94DD-4139-B168-8B54FF9CCCCA}" destId="{7179DED7-801B-415B-8F57-1F6C8EE498B9}" srcOrd="0" destOrd="0" presId="urn:microsoft.com/office/officeart/2005/8/layout/process5"/>
    <dgm:cxn modelId="{3870159A-83D9-4C38-BA4F-6B82DB450456}" type="presParOf" srcId="{08140F67-48AD-4601-B8ED-1FAFFFA137CA}" destId="{F94568BB-0145-412D-9788-94D977C9672E}" srcOrd="18" destOrd="0" presId="urn:microsoft.com/office/officeart/2005/8/layout/process5"/>
    <dgm:cxn modelId="{F291B6E1-2739-40CF-A0EF-DB76C9B14303}" type="presParOf" srcId="{08140F67-48AD-4601-B8ED-1FAFFFA137CA}" destId="{980C7DF2-FE9E-4CEB-B69A-FC15DEAB618E}" srcOrd="19" destOrd="0" presId="urn:microsoft.com/office/officeart/2005/8/layout/process5"/>
    <dgm:cxn modelId="{B5FAB279-0E73-4A9C-A992-05060530478D}" type="presParOf" srcId="{980C7DF2-FE9E-4CEB-B69A-FC15DEAB618E}" destId="{321D68FD-2CE9-4095-AFE7-761342AF2673}" srcOrd="0" destOrd="0" presId="urn:microsoft.com/office/officeart/2005/8/layout/process5"/>
    <dgm:cxn modelId="{75C26551-DBA0-40F9-9CA7-0C40E7973CD1}" type="presParOf" srcId="{08140F67-48AD-4601-B8ED-1FAFFFA137CA}" destId="{8EF67500-556F-4030-BBCF-4CF1FB558987}" srcOrd="20" destOrd="0" presId="urn:microsoft.com/office/officeart/2005/8/layout/process5"/>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C445F4-1B7B-4DAF-9851-5436053A8EE3}">
      <dsp:nvSpPr>
        <dsp:cNvPr id="0" name=""/>
        <dsp:cNvSpPr/>
      </dsp:nvSpPr>
      <dsp:spPr>
        <a:xfrm>
          <a:off x="1268418" y="126893"/>
          <a:ext cx="1896821"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登录网址</a:t>
          </a:r>
          <a:endParaRPr lang="en-US" altLang="zh-CN" sz="1100" kern="1200"/>
        </a:p>
        <a:p>
          <a:pPr lvl="0" algn="ctr" defTabSz="488950">
            <a:lnSpc>
              <a:spcPct val="90000"/>
            </a:lnSpc>
            <a:spcBef>
              <a:spcPct val="0"/>
            </a:spcBef>
            <a:spcAft>
              <a:spcPct val="35000"/>
            </a:spcAft>
          </a:pPr>
          <a:r>
            <a:rPr lang="en-US" altLang="zh-CN" sz="1100" kern="1200">
              <a:solidFill>
                <a:sysClr val="windowText" lastClr="000000"/>
              </a:solidFill>
            </a:rPr>
            <a:t>http://www.yncjrjy.cn:86</a:t>
          </a:r>
          <a:endParaRPr lang="zh-CN" altLang="en-US" sz="1100" kern="1200">
            <a:solidFill>
              <a:sysClr val="windowText" lastClr="000000"/>
            </a:solidFill>
          </a:endParaRPr>
        </a:p>
      </dsp:txBody>
      <dsp:txXfrm>
        <a:off x="1286478" y="144953"/>
        <a:ext cx="1860701" cy="580506"/>
      </dsp:txXfrm>
    </dsp:sp>
    <dsp:sp modelId="{F0B3F5CC-33CC-4EF8-9168-6989B2379DC6}">
      <dsp:nvSpPr>
        <dsp:cNvPr id="0" name=""/>
        <dsp:cNvSpPr/>
      </dsp:nvSpPr>
      <dsp:spPr>
        <a:xfrm rot="1658">
          <a:off x="3323196" y="210711"/>
          <a:ext cx="380534"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3323196" y="300731"/>
        <a:ext cx="266374" cy="270144"/>
      </dsp:txXfrm>
    </dsp:sp>
    <dsp:sp modelId="{BA50E061-4015-48BE-A142-9EF56E892BB4}">
      <dsp:nvSpPr>
        <dsp:cNvPr id="0" name=""/>
        <dsp:cNvSpPr/>
      </dsp:nvSpPr>
      <dsp:spPr>
        <a:xfrm>
          <a:off x="3883228" y="128135"/>
          <a:ext cx="1815487"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注册成为用户</a:t>
          </a:r>
          <a:endParaRPr lang="en-US" altLang="zh-CN" sz="1100" kern="1200"/>
        </a:p>
        <a:p>
          <a:pPr lvl="0" algn="ctr" defTabSz="488950">
            <a:lnSpc>
              <a:spcPct val="90000"/>
            </a:lnSpc>
            <a:spcBef>
              <a:spcPct val="0"/>
            </a:spcBef>
            <a:spcAft>
              <a:spcPct val="35000"/>
            </a:spcAft>
          </a:pPr>
          <a:r>
            <a:rPr lang="zh-CN" altLang="en-US" sz="1100" kern="1200"/>
            <a:t>填报注册信息</a:t>
          </a:r>
        </a:p>
      </dsp:txBody>
      <dsp:txXfrm>
        <a:off x="3901288" y="146195"/>
        <a:ext cx="1779367" cy="580506"/>
      </dsp:txXfrm>
    </dsp:sp>
    <dsp:sp modelId="{2D542D3B-CE68-44E2-B0C0-FE782B2DA6FB}">
      <dsp:nvSpPr>
        <dsp:cNvPr id="0" name=""/>
        <dsp:cNvSpPr/>
      </dsp:nvSpPr>
      <dsp:spPr>
        <a:xfrm rot="5400000">
          <a:off x="4715087" y="871845"/>
          <a:ext cx="391151"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4775591" y="901390"/>
        <a:ext cx="270144" cy="273806"/>
      </dsp:txXfrm>
    </dsp:sp>
    <dsp:sp modelId="{1180F694-2337-42B4-9C08-E3A8BDE13907}">
      <dsp:nvSpPr>
        <dsp:cNvPr id="0" name=""/>
        <dsp:cNvSpPr/>
      </dsp:nvSpPr>
      <dsp:spPr>
        <a:xfrm>
          <a:off x="4369887" y="1470956"/>
          <a:ext cx="1328827"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注册成功后重新登陆</a:t>
          </a:r>
        </a:p>
      </dsp:txBody>
      <dsp:txXfrm>
        <a:off x="4387947" y="1489016"/>
        <a:ext cx="1292707" cy="580506"/>
      </dsp:txXfrm>
    </dsp:sp>
    <dsp:sp modelId="{62D37C64-E289-4CEF-9B03-C9600145A7D2}">
      <dsp:nvSpPr>
        <dsp:cNvPr id="0" name=""/>
        <dsp:cNvSpPr/>
      </dsp:nvSpPr>
      <dsp:spPr>
        <a:xfrm rot="10800000">
          <a:off x="3825241" y="1554149"/>
          <a:ext cx="384883"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10800000">
        <a:off x="3940706" y="1644197"/>
        <a:ext cx="269418" cy="270144"/>
      </dsp:txXfrm>
    </dsp:sp>
    <dsp:sp modelId="{633E6DF6-8F75-4D46-8362-50678074BAB9}">
      <dsp:nvSpPr>
        <dsp:cNvPr id="0" name=""/>
        <dsp:cNvSpPr/>
      </dsp:nvSpPr>
      <dsp:spPr>
        <a:xfrm>
          <a:off x="2233712" y="1470956"/>
          <a:ext cx="1409980"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填报单位信息后保存</a:t>
          </a:r>
        </a:p>
      </dsp:txBody>
      <dsp:txXfrm>
        <a:off x="2251772" y="1489016"/>
        <a:ext cx="1373860" cy="580506"/>
      </dsp:txXfrm>
    </dsp:sp>
    <dsp:sp modelId="{D239DF2A-6196-418D-8CB2-86EE1D0AF478}">
      <dsp:nvSpPr>
        <dsp:cNvPr id="0" name=""/>
        <dsp:cNvSpPr/>
      </dsp:nvSpPr>
      <dsp:spPr>
        <a:xfrm rot="10800000">
          <a:off x="1689066" y="1554149"/>
          <a:ext cx="384883"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10800000">
        <a:off x="1804531" y="1644197"/>
        <a:ext cx="269418" cy="270144"/>
      </dsp:txXfrm>
    </dsp:sp>
    <dsp:sp modelId="{F2F8AA47-BE4B-4CAD-B14A-7F0F9C926403}">
      <dsp:nvSpPr>
        <dsp:cNvPr id="0" name=""/>
        <dsp:cNvSpPr/>
      </dsp:nvSpPr>
      <dsp:spPr>
        <a:xfrm>
          <a:off x="3204" y="1470956"/>
          <a:ext cx="1504312"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填报残疾人信息</a:t>
          </a:r>
        </a:p>
      </dsp:txBody>
      <dsp:txXfrm>
        <a:off x="21264" y="1489016"/>
        <a:ext cx="1468192" cy="580506"/>
      </dsp:txXfrm>
    </dsp:sp>
    <dsp:sp modelId="{242AE18F-4C4A-4C3C-9542-45A12D0993D6}">
      <dsp:nvSpPr>
        <dsp:cNvPr id="0" name=""/>
        <dsp:cNvSpPr/>
      </dsp:nvSpPr>
      <dsp:spPr>
        <a:xfrm rot="5400000">
          <a:off x="548074" y="2214667"/>
          <a:ext cx="384979"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rot="-5400000">
        <a:off x="605492" y="2247297"/>
        <a:ext cx="270144" cy="269485"/>
      </dsp:txXfrm>
    </dsp:sp>
    <dsp:sp modelId="{E9811E8E-C266-4F27-9546-ADA87D49436A}">
      <dsp:nvSpPr>
        <dsp:cNvPr id="0" name=""/>
        <dsp:cNvSpPr/>
      </dsp:nvSpPr>
      <dsp:spPr>
        <a:xfrm>
          <a:off x="3204" y="2813778"/>
          <a:ext cx="1444147"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保存</a:t>
          </a:r>
        </a:p>
      </dsp:txBody>
      <dsp:txXfrm>
        <a:off x="21264" y="2831838"/>
        <a:ext cx="1408027" cy="580506"/>
      </dsp:txXfrm>
    </dsp:sp>
    <dsp:sp modelId="{E539BA91-EC1D-4142-8A09-A2B1C5207843}">
      <dsp:nvSpPr>
        <dsp:cNvPr id="0" name=""/>
        <dsp:cNvSpPr/>
      </dsp:nvSpPr>
      <dsp:spPr>
        <a:xfrm>
          <a:off x="1607115" y="2896971"/>
          <a:ext cx="384883"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1607115" y="2987019"/>
        <a:ext cx="269418" cy="270144"/>
      </dsp:txXfrm>
    </dsp:sp>
    <dsp:sp modelId="{4BC6357D-A7BF-4542-A670-B1F533ADE342}">
      <dsp:nvSpPr>
        <dsp:cNvPr id="0" name=""/>
        <dsp:cNvSpPr/>
      </dsp:nvSpPr>
      <dsp:spPr>
        <a:xfrm>
          <a:off x="2173547" y="2813778"/>
          <a:ext cx="1419347"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提交确认互动</a:t>
          </a:r>
        </a:p>
      </dsp:txBody>
      <dsp:txXfrm>
        <a:off x="2191607" y="2831838"/>
        <a:ext cx="1383227" cy="580506"/>
      </dsp:txXfrm>
    </dsp:sp>
    <dsp:sp modelId="{E0F9FBD2-FF5F-4D1E-98C8-62F1E6FB1E0C}">
      <dsp:nvSpPr>
        <dsp:cNvPr id="0" name=""/>
        <dsp:cNvSpPr/>
      </dsp:nvSpPr>
      <dsp:spPr>
        <a:xfrm>
          <a:off x="3752658" y="2896971"/>
          <a:ext cx="384883" cy="450240"/>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p>
      </dsp:txBody>
      <dsp:txXfrm>
        <a:off x="3752658" y="2987019"/>
        <a:ext cx="269418" cy="270144"/>
      </dsp:txXfrm>
    </dsp:sp>
    <dsp:sp modelId="{5C1F03D9-EB09-4AC6-8952-2AD0EA56DE31}">
      <dsp:nvSpPr>
        <dsp:cNvPr id="0" name=""/>
        <dsp:cNvSpPr/>
      </dsp:nvSpPr>
      <dsp:spPr>
        <a:xfrm>
          <a:off x="4319090" y="2813778"/>
          <a:ext cx="1514624" cy="6166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输出确认结果</a:t>
          </a:r>
        </a:p>
      </dsp:txBody>
      <dsp:txXfrm>
        <a:off x="4337150" y="2831838"/>
        <a:ext cx="1478504" cy="5805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C445F4-1B7B-4DAF-9851-5436053A8EE3}">
      <dsp:nvSpPr>
        <dsp:cNvPr id="0" name=""/>
        <dsp:cNvSpPr/>
      </dsp:nvSpPr>
      <dsp:spPr>
        <a:xfrm>
          <a:off x="254096" y="0"/>
          <a:ext cx="1030316"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下载安装</a:t>
          </a:r>
          <a:r>
            <a:rPr lang="en-US"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APP</a:t>
          </a:r>
          <a:endParaRPr lang="zh-CN" altLang="en-US" sz="1100" kern="1200">
            <a:solidFill>
              <a:sysClr val="windowText" lastClr="000000"/>
            </a:solidFill>
            <a:latin typeface="等线" panose="020F0502020204030204"/>
            <a:ea typeface="等线" panose="02010600030101010101" pitchFamily="2" charset="-122"/>
            <a:cs typeface="+mn-cs"/>
          </a:endParaRPr>
        </a:p>
      </dsp:txBody>
      <dsp:txXfrm>
        <a:off x="268906" y="14810"/>
        <a:ext cx="1000696" cy="476029"/>
      </dsp:txXfrm>
    </dsp:sp>
    <dsp:sp modelId="{F0B3F5CC-33CC-4EF8-9168-6989B2379DC6}">
      <dsp:nvSpPr>
        <dsp:cNvPr id="0" name=""/>
        <dsp:cNvSpPr/>
      </dsp:nvSpPr>
      <dsp:spPr>
        <a:xfrm>
          <a:off x="1499675" y="68220"/>
          <a:ext cx="518585"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a:off x="1499675" y="142062"/>
        <a:ext cx="407822" cy="221525"/>
      </dsp:txXfrm>
    </dsp:sp>
    <dsp:sp modelId="{BA50E061-4015-48BE-A142-9EF56E892BB4}">
      <dsp:nvSpPr>
        <dsp:cNvPr id="0" name=""/>
        <dsp:cNvSpPr/>
      </dsp:nvSpPr>
      <dsp:spPr>
        <a:xfrm>
          <a:off x="2262876" y="0"/>
          <a:ext cx="946232"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重新登陆</a:t>
          </a:r>
          <a:r>
            <a:rPr lang="en-US"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APP</a:t>
          </a:r>
          <a:endPar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a:off x="2277686" y="14810"/>
        <a:ext cx="916612" cy="476029"/>
      </dsp:txXfrm>
    </dsp:sp>
    <dsp:sp modelId="{2D542D3B-CE68-44E2-B0C0-FE782B2DA6FB}">
      <dsp:nvSpPr>
        <dsp:cNvPr id="0" name=""/>
        <dsp:cNvSpPr/>
      </dsp:nvSpPr>
      <dsp:spPr>
        <a:xfrm rot="21576690">
          <a:off x="3405050" y="68220"/>
          <a:ext cx="472040"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a:off x="3405051" y="142438"/>
        <a:ext cx="361277" cy="221525"/>
      </dsp:txXfrm>
    </dsp:sp>
    <dsp:sp modelId="{1180F694-2337-42B4-9C08-E3A8BDE13907}">
      <dsp:nvSpPr>
        <dsp:cNvPr id="0" name=""/>
        <dsp:cNvSpPr/>
      </dsp:nvSpPr>
      <dsp:spPr>
        <a:xfrm>
          <a:off x="4099751" y="0"/>
          <a:ext cx="772986"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点击“就业年审”</a:t>
          </a:r>
        </a:p>
      </dsp:txBody>
      <dsp:txXfrm>
        <a:off x="4114561" y="14810"/>
        <a:ext cx="743366" cy="476029"/>
      </dsp:txXfrm>
    </dsp:sp>
    <dsp:sp modelId="{62D37C64-E289-4CEF-9B03-C9600145A7D2}">
      <dsp:nvSpPr>
        <dsp:cNvPr id="0" name=""/>
        <dsp:cNvSpPr/>
      </dsp:nvSpPr>
      <dsp:spPr>
        <a:xfrm rot="5404414">
          <a:off x="4327634" y="610058"/>
          <a:ext cx="315829"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rot="-5400000">
        <a:off x="4374847" y="636748"/>
        <a:ext cx="221525" cy="221080"/>
      </dsp:txXfrm>
    </dsp:sp>
    <dsp:sp modelId="{633E6DF6-8F75-4D46-8362-50678074BAB9}">
      <dsp:nvSpPr>
        <dsp:cNvPr id="0" name=""/>
        <dsp:cNvSpPr/>
      </dsp:nvSpPr>
      <dsp:spPr>
        <a:xfrm>
          <a:off x="3906720" y="1101554"/>
          <a:ext cx="1156219"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进入按比例就业年审系统</a:t>
          </a:r>
        </a:p>
      </dsp:txBody>
      <dsp:txXfrm>
        <a:off x="3921530" y="1116364"/>
        <a:ext cx="1126599" cy="476029"/>
      </dsp:txXfrm>
    </dsp:sp>
    <dsp:sp modelId="{D239DF2A-6196-418D-8CB2-86EE1D0AF478}">
      <dsp:nvSpPr>
        <dsp:cNvPr id="0" name=""/>
        <dsp:cNvSpPr/>
      </dsp:nvSpPr>
      <dsp:spPr>
        <a:xfrm rot="10800000">
          <a:off x="3460096" y="1169774"/>
          <a:ext cx="315614"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rot="10800000">
        <a:off x="3554780" y="1243616"/>
        <a:ext cx="220930" cy="221525"/>
      </dsp:txXfrm>
    </dsp:sp>
    <dsp:sp modelId="{F2F8AA47-BE4B-4CAD-B14A-7F0F9C926403}">
      <dsp:nvSpPr>
        <dsp:cNvPr id="0" name=""/>
        <dsp:cNvSpPr/>
      </dsp:nvSpPr>
      <dsp:spPr>
        <a:xfrm>
          <a:off x="2077647" y="1101554"/>
          <a:ext cx="1233575"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注册成为用户成功后重新登录</a:t>
          </a:r>
        </a:p>
      </dsp:txBody>
      <dsp:txXfrm>
        <a:off x="2092457" y="1116364"/>
        <a:ext cx="1203955" cy="476029"/>
      </dsp:txXfrm>
    </dsp:sp>
    <dsp:sp modelId="{242AE18F-4C4A-4C3C-9542-45A12D0993D6}">
      <dsp:nvSpPr>
        <dsp:cNvPr id="0" name=""/>
        <dsp:cNvSpPr/>
      </dsp:nvSpPr>
      <dsp:spPr>
        <a:xfrm rot="10722999">
          <a:off x="1631023" y="1169774"/>
          <a:ext cx="315614"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rot="10800000">
        <a:off x="1725695" y="1242556"/>
        <a:ext cx="220930" cy="221525"/>
      </dsp:txXfrm>
    </dsp:sp>
    <dsp:sp modelId="{E9811E8E-C266-4F27-9546-ADA87D49436A}">
      <dsp:nvSpPr>
        <dsp:cNvPr id="0" name=""/>
        <dsp:cNvSpPr/>
      </dsp:nvSpPr>
      <dsp:spPr>
        <a:xfrm>
          <a:off x="297910" y="1101554"/>
          <a:ext cx="1184238"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填报单位信息</a:t>
          </a:r>
        </a:p>
      </dsp:txBody>
      <dsp:txXfrm>
        <a:off x="312720" y="1116364"/>
        <a:ext cx="1154618" cy="476029"/>
      </dsp:txXfrm>
    </dsp:sp>
    <dsp:sp modelId="{E539BA91-EC1D-4142-8A09-A2B1C5207843}">
      <dsp:nvSpPr>
        <dsp:cNvPr id="0" name=""/>
        <dsp:cNvSpPr/>
      </dsp:nvSpPr>
      <dsp:spPr>
        <a:xfrm rot="5431744">
          <a:off x="727213" y="1711416"/>
          <a:ext cx="315627"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rot="-5400000">
        <a:off x="774701" y="1738209"/>
        <a:ext cx="221525" cy="220939"/>
      </dsp:txXfrm>
    </dsp:sp>
    <dsp:sp modelId="{4BC6357D-A7BF-4542-A670-B1F533ADE342}">
      <dsp:nvSpPr>
        <dsp:cNvPr id="0" name=""/>
        <dsp:cNvSpPr/>
      </dsp:nvSpPr>
      <dsp:spPr>
        <a:xfrm>
          <a:off x="297910" y="2202702"/>
          <a:ext cx="1163901"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保存（成功后）</a:t>
          </a:r>
        </a:p>
      </dsp:txBody>
      <dsp:txXfrm>
        <a:off x="312720" y="2217512"/>
        <a:ext cx="1134281" cy="476029"/>
      </dsp:txXfrm>
    </dsp:sp>
    <dsp:sp modelId="{E0F9FBD2-FF5F-4D1E-98C8-62F1E6FB1E0C}">
      <dsp:nvSpPr>
        <dsp:cNvPr id="0" name=""/>
        <dsp:cNvSpPr/>
      </dsp:nvSpPr>
      <dsp:spPr>
        <a:xfrm>
          <a:off x="1592821" y="2270922"/>
          <a:ext cx="315614" cy="369209"/>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zh-CN" altLang="en-US" sz="1200" kern="1200">
            <a:solidFill>
              <a:sysClr val="windowText" lastClr="000000">
                <a:hueOff val="0"/>
                <a:satOff val="0"/>
                <a:lumOff val="0"/>
                <a:alphaOff val="0"/>
              </a:sysClr>
            </a:solidFill>
            <a:latin typeface="等线" panose="020F0502020204030204"/>
            <a:ea typeface="等线" panose="02010600030101010101" pitchFamily="2" charset="-122"/>
            <a:cs typeface="+mn-cs"/>
          </a:endParaRPr>
        </a:p>
      </dsp:txBody>
      <dsp:txXfrm>
        <a:off x="1592821" y="2344764"/>
        <a:ext cx="220930" cy="221525"/>
      </dsp:txXfrm>
    </dsp:sp>
    <dsp:sp modelId="{5C1F03D9-EB09-4AC6-8952-2AD0EA56DE31}">
      <dsp:nvSpPr>
        <dsp:cNvPr id="0" name=""/>
        <dsp:cNvSpPr/>
      </dsp:nvSpPr>
      <dsp:spPr>
        <a:xfrm>
          <a:off x="2057310" y="2202702"/>
          <a:ext cx="1242031" cy="505649"/>
        </a:xfrm>
        <a:prstGeom prst="roundRect">
          <a:avLst>
            <a:gd name="adj" fmla="val 10000"/>
          </a:avLst>
        </a:prstGeom>
        <a:solidFill>
          <a:schemeClr val="accent6">
            <a:lumMod val="20000"/>
            <a:lumOff val="80000"/>
          </a:scheme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solidFill>
                <a:sysClr val="windowText" lastClr="000000">
                  <a:hueOff val="0"/>
                  <a:satOff val="0"/>
                  <a:lumOff val="0"/>
                  <a:alphaOff val="0"/>
                </a:sysClr>
              </a:solidFill>
              <a:latin typeface="等线" panose="020F0502020204030204"/>
              <a:ea typeface="等线" panose="02010600030101010101" pitchFamily="2" charset="-122"/>
              <a:cs typeface="+mn-cs"/>
            </a:rPr>
            <a:t>填报残疾人职工信息</a:t>
          </a:r>
        </a:p>
      </dsp:txBody>
      <dsp:txXfrm>
        <a:off x="2072120" y="2217512"/>
        <a:ext cx="1212411" cy="476029"/>
      </dsp:txXfrm>
    </dsp:sp>
    <dsp:sp modelId="{4F15638A-0CB1-4AEB-ABA6-0836C2BCCA57}">
      <dsp:nvSpPr>
        <dsp:cNvPr id="0" name=""/>
        <dsp:cNvSpPr/>
      </dsp:nvSpPr>
      <dsp:spPr>
        <a:xfrm>
          <a:off x="3430351" y="2270922"/>
          <a:ext cx="315614" cy="3692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CN" altLang="en-US" sz="1300" kern="1200"/>
        </a:p>
      </dsp:txBody>
      <dsp:txXfrm>
        <a:off x="3430351" y="2344764"/>
        <a:ext cx="220930" cy="221525"/>
      </dsp:txXfrm>
    </dsp:sp>
    <dsp:sp modelId="{7145CFF5-1447-4832-9806-68D1533E88B1}">
      <dsp:nvSpPr>
        <dsp:cNvPr id="0" name=""/>
        <dsp:cNvSpPr/>
      </dsp:nvSpPr>
      <dsp:spPr>
        <a:xfrm>
          <a:off x="3894840" y="2246114"/>
          <a:ext cx="1350799" cy="418826"/>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保存</a:t>
          </a:r>
        </a:p>
      </dsp:txBody>
      <dsp:txXfrm>
        <a:off x="3907107" y="2258381"/>
        <a:ext cx="1326265" cy="394292"/>
      </dsp:txXfrm>
    </dsp:sp>
    <dsp:sp modelId="{DE3B09C7-94DD-4139-B168-8B54FF9CCCCA}">
      <dsp:nvSpPr>
        <dsp:cNvPr id="0" name=""/>
        <dsp:cNvSpPr/>
      </dsp:nvSpPr>
      <dsp:spPr>
        <a:xfrm rot="5412256">
          <a:off x="4463341" y="2751667"/>
          <a:ext cx="297631" cy="3692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CN" altLang="en-US" sz="1300" kern="1200"/>
        </a:p>
      </dsp:txBody>
      <dsp:txXfrm rot="-5400000">
        <a:off x="4501554" y="2787456"/>
        <a:ext cx="221525" cy="208342"/>
      </dsp:txXfrm>
    </dsp:sp>
    <dsp:sp modelId="{F94568BB-0145-412D-9788-94D977C9672E}">
      <dsp:nvSpPr>
        <dsp:cNvPr id="0" name=""/>
        <dsp:cNvSpPr/>
      </dsp:nvSpPr>
      <dsp:spPr>
        <a:xfrm>
          <a:off x="4228230" y="3224387"/>
          <a:ext cx="860525" cy="486578"/>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提交审核互动</a:t>
          </a:r>
        </a:p>
      </dsp:txBody>
      <dsp:txXfrm>
        <a:off x="4242481" y="3238638"/>
        <a:ext cx="832023" cy="458076"/>
      </dsp:txXfrm>
    </dsp:sp>
    <dsp:sp modelId="{980C7DF2-FE9E-4CEB-B69A-FC15DEAB618E}">
      <dsp:nvSpPr>
        <dsp:cNvPr id="0" name=""/>
        <dsp:cNvSpPr/>
      </dsp:nvSpPr>
      <dsp:spPr>
        <a:xfrm rot="10777945">
          <a:off x="3716384" y="3287956"/>
          <a:ext cx="361709" cy="369209"/>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zh-CN" altLang="en-US" sz="1300" kern="1200"/>
        </a:p>
      </dsp:txBody>
      <dsp:txXfrm rot="10800000">
        <a:off x="3824896" y="3361450"/>
        <a:ext cx="253196" cy="221525"/>
      </dsp:txXfrm>
    </dsp:sp>
    <dsp:sp modelId="{8EF67500-556F-4030-BBCF-4CF1FB558987}">
      <dsp:nvSpPr>
        <dsp:cNvPr id="0" name=""/>
        <dsp:cNvSpPr/>
      </dsp:nvSpPr>
      <dsp:spPr>
        <a:xfrm>
          <a:off x="1766930" y="3197170"/>
          <a:ext cx="1778843" cy="566703"/>
        </a:xfrm>
        <a:prstGeom prst="roundRect">
          <a:avLst>
            <a:gd name="adj" fmla="val 10000"/>
          </a:avLst>
        </a:prstGeom>
        <a:solidFill>
          <a:schemeClr val="accent6">
            <a:lumMod val="20000"/>
            <a:lumOff val="8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a:t>输出确认结果</a:t>
          </a:r>
        </a:p>
      </dsp:txBody>
      <dsp:txXfrm>
        <a:off x="1783528" y="3213768"/>
        <a:ext cx="1745647" cy="53350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grDir" val="tL"/>
          <dgm:param type="flowDir" val="row"/>
        </dgm:alg>
      </dgm:if>
      <dgm:else name="Name2">
        <dgm:alg type="snake">
          <dgm:param type="bkpt" val="endCnv"/>
          <dgm:param type="contDir" val="rev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bkpt" val="endCnv"/>
          <dgm:param type="contDir" val="revDir"/>
          <dgm:param type="grDir" val="tL"/>
          <dgm:param type="flowDir" val="row"/>
        </dgm:alg>
      </dgm:if>
      <dgm:else name="Name2">
        <dgm:alg type="snake">
          <dgm:param type="bkpt" val="endCnv"/>
          <dgm:param type="contDir" val="revDir"/>
          <dgm:param type="grDir" val="tR"/>
          <dgm:param type="flowDir" val="row"/>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3122B-113F-46C9-841F-992EDB6A694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276</Words>
  <Characters>1576</Characters>
  <Lines>13</Lines>
  <Paragraphs>3</Paragraphs>
  <TotalTime>88</TotalTime>
  <ScaleCrop>false</ScaleCrop>
  <LinksUpToDate>false</LinksUpToDate>
  <CharactersWithSpaces>1849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2019-03-18T07:08:00Z</dcterms:created>
  <dc:creator>wh</dc:creator>
  <cp:lastModifiedBy>大宇</cp:lastModifiedBy>
  <dcterms:modified xsi:type="dcterms:W3CDTF">2019-06-06T07:03:40Z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