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Verdana" w:hAnsi="Verdana" w:eastAsia="微软雅黑" w:cs="Verdana"/>
          <w:b w:val="0"/>
          <w:i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6"/>
          <w:szCs w:val="26"/>
          <w:shd w:val="clear" w:fill="FFFFFF"/>
        </w:rPr>
        <w:t>勐海县林业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6"/>
          <w:szCs w:val="26"/>
          <w:shd w:val="clear" w:fill="FFFFFF"/>
        </w:rPr>
        <w:t>和草原局投诉建议指南202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感谢您对勐海县林业和草原局的支持，如您有任何意见和建议，请以邮件或电话的方式反馈给我们，我们会及时处理并回复您。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邮箱：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mhxlyjbgsh@163.com 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电话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传真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0691-5126651 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地址：勐海县勐海镇景管路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248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g5MmQyMTBkZWZhYjE2YTBiMTkyYzhiMmY0OGEifQ=="/>
  </w:docVars>
  <w:rsids>
    <w:rsidRoot w:val="4B5A6517"/>
    <w:rsid w:val="09F6654D"/>
    <w:rsid w:val="4B5A6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2022-11-25T06:54:00Z</dcterms:created>
  <dc:creator>Administrator</dc:creator>
  <cp:lastModifiedBy>曾健</cp:lastModifiedBy>
  <dcterms:modified xsi:type="dcterms:W3CDTF">2023-11-21T09:17:03Z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9B04E2291110413F9C02D68FE80DE260_12</vt:lpwstr>
  </property>
</Properties>
</file>