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7C" w:rsidRPr="00D04E78" w:rsidRDefault="00112186" w:rsidP="001E6AE8">
      <w:pPr>
        <w:pStyle w:val="a3"/>
        <w:widowControl/>
        <w:spacing w:after="120" w:line="30" w:lineRule="atLeast"/>
        <w:jc w:val="center"/>
      </w:pPr>
      <w:r w:rsidRPr="00D04E78">
        <w:rPr>
          <w:rFonts w:ascii="黑体" w:eastAsia="黑体" w:hAnsi="宋体" w:cs="黑体"/>
          <w:color w:val="333333"/>
          <w:sz w:val="36"/>
          <w:szCs w:val="36"/>
        </w:rPr>
        <w:t>勐海县</w:t>
      </w:r>
      <w:r w:rsidRPr="00D04E78">
        <w:rPr>
          <w:rFonts w:ascii="黑体" w:eastAsia="黑体" w:hAnsi="宋体" w:cs="黑体" w:hint="eastAsia"/>
          <w:color w:val="333333"/>
          <w:sz w:val="36"/>
          <w:szCs w:val="36"/>
        </w:rPr>
        <w:t>林业和草原</w:t>
      </w:r>
      <w:r w:rsidRPr="00D04E78">
        <w:rPr>
          <w:rFonts w:ascii="黑体" w:eastAsia="黑体" w:hAnsi="宋体" w:cs="黑体"/>
          <w:color w:val="333333"/>
          <w:sz w:val="36"/>
          <w:szCs w:val="36"/>
        </w:rPr>
        <w:t>局关于公开统筹整合财政涉农资金拨款文件的通知</w:t>
      </w:r>
    </w:p>
    <w:p w:rsidR="00D84CB7" w:rsidRPr="001E6AE8" w:rsidRDefault="00112186" w:rsidP="001E6AE8">
      <w:pPr>
        <w:pStyle w:val="a3"/>
        <w:widowControl/>
        <w:spacing w:after="120" w:line="30" w:lineRule="atLeast"/>
        <w:ind w:firstLine="640"/>
        <w:rPr>
          <w:rFonts w:asciiTheme="minorEastAsia" w:hAnsiTheme="minorEastAsia"/>
          <w:sz w:val="32"/>
          <w:szCs w:val="32"/>
        </w:rPr>
      </w:pPr>
      <w:r w:rsidRPr="00112186">
        <w:rPr>
          <w:rFonts w:asciiTheme="minorEastAsia" w:hAnsiTheme="minorEastAsia" w:cs="仿宋" w:hint="eastAsia"/>
          <w:color w:val="333333"/>
          <w:sz w:val="32"/>
          <w:szCs w:val="32"/>
        </w:rPr>
        <w:t>根据《政府信息公开条例》《财政部关于全面加强脱贫攻坚期内 扶贫资金管理的意见》（财办〔2018〕24号）《关于完善扶贫资金项目公告公示制度的指导意见》（国开办发〔2018〕11号）《云南省人民政府扶贫开发办公室云南省财政厅关于印发云南省全面实施扶贫资金项目公告公示制度的实施意见的通知》（云开办〔2018〕109 号）等相关文件要求，为加强我单位财政扶贫资金管理信息公开，提高财政扶贫资金使用效益和透明度，实现阳光化运行、常态化公开, 保障贫困群众知情权、参与权和监督权，现将《勐海县人民政府</w:t>
      </w:r>
      <w:r w:rsidR="001520A4" w:rsidRPr="00112186">
        <w:rPr>
          <w:rFonts w:asciiTheme="minorEastAsia" w:hAnsiTheme="minorEastAsia" w:cs="仿宋" w:hint="eastAsia"/>
          <w:color w:val="333333"/>
          <w:sz w:val="32"/>
          <w:szCs w:val="32"/>
        </w:rPr>
        <w:t>办公室</w:t>
      </w:r>
      <w:r w:rsidRPr="00112186">
        <w:rPr>
          <w:rFonts w:asciiTheme="minorEastAsia" w:hAnsiTheme="minorEastAsia" w:cs="仿宋" w:hint="eastAsia"/>
          <w:color w:val="333333"/>
          <w:sz w:val="32"/>
          <w:szCs w:val="32"/>
        </w:rPr>
        <w:t>关于安排2020年中央统筹整合涉农资金</w:t>
      </w:r>
      <w:r w:rsidR="00D84CB7">
        <w:rPr>
          <w:rFonts w:asciiTheme="minorEastAsia" w:hAnsiTheme="minorEastAsia" w:cs="仿宋" w:hint="eastAsia"/>
          <w:color w:val="333333"/>
          <w:sz w:val="32"/>
          <w:szCs w:val="32"/>
        </w:rPr>
        <w:t>的通知</w:t>
      </w:r>
      <w:r w:rsidRPr="00112186">
        <w:rPr>
          <w:rFonts w:asciiTheme="minorEastAsia" w:hAnsiTheme="minorEastAsia" w:cs="仿宋" w:hint="eastAsia"/>
          <w:color w:val="333333"/>
          <w:sz w:val="32"/>
          <w:szCs w:val="32"/>
        </w:rPr>
        <w:t>（</w:t>
      </w:r>
      <w:r w:rsidR="00D84CB7">
        <w:rPr>
          <w:rFonts w:asciiTheme="minorEastAsia" w:hAnsiTheme="minorEastAsia" w:cs="仿宋" w:hint="eastAsia"/>
          <w:color w:val="333333"/>
          <w:sz w:val="32"/>
          <w:szCs w:val="32"/>
        </w:rPr>
        <w:t>2020年生态扶贫林木发展支持项目</w:t>
      </w:r>
      <w:r w:rsidRPr="00112186">
        <w:rPr>
          <w:rFonts w:asciiTheme="minorEastAsia" w:hAnsiTheme="minorEastAsia" w:cs="仿宋" w:hint="eastAsia"/>
          <w:color w:val="333333"/>
          <w:sz w:val="32"/>
          <w:szCs w:val="32"/>
        </w:rPr>
        <w:t>）》（海政办拨〔2020〕</w:t>
      </w:r>
      <w:r w:rsidR="00D84CB7">
        <w:rPr>
          <w:rFonts w:asciiTheme="minorEastAsia" w:hAnsiTheme="minorEastAsia" w:cs="仿宋" w:hint="eastAsia"/>
          <w:color w:val="333333"/>
          <w:sz w:val="32"/>
          <w:szCs w:val="32"/>
        </w:rPr>
        <w:t>65</w:t>
      </w:r>
      <w:r w:rsidRPr="00112186">
        <w:rPr>
          <w:rFonts w:asciiTheme="minorEastAsia" w:hAnsiTheme="minorEastAsia" w:cs="仿宋" w:hint="eastAsia"/>
          <w:color w:val="333333"/>
          <w:sz w:val="32"/>
          <w:szCs w:val="32"/>
        </w:rPr>
        <w:t>号）涉及的财政拨款文件予以公开（详见附件）。公开文件相关情况如下：</w:t>
      </w:r>
    </w:p>
    <w:p w:rsidR="00680316" w:rsidRPr="00112186" w:rsidRDefault="00680316" w:rsidP="00680316">
      <w:pPr>
        <w:pStyle w:val="a3"/>
        <w:widowControl/>
        <w:spacing w:after="120" w:line="600" w:lineRule="atLeast"/>
        <w:ind w:firstLine="640"/>
        <w:jc w:val="both"/>
        <w:rPr>
          <w:rFonts w:asciiTheme="minorEastAsia" w:hAnsiTheme="minorEastAsia"/>
          <w:sz w:val="32"/>
          <w:szCs w:val="32"/>
        </w:rPr>
      </w:pPr>
      <w:r w:rsidRPr="00112186">
        <w:rPr>
          <w:rFonts w:asciiTheme="minorEastAsia" w:hAnsiTheme="minorEastAsia" w:cs="仿宋" w:hint="eastAsia"/>
          <w:color w:val="333333"/>
          <w:sz w:val="32"/>
          <w:szCs w:val="32"/>
          <w:shd w:val="clear" w:color="auto" w:fill="FFFFFF"/>
        </w:rPr>
        <w:t>文件名:《</w:t>
      </w:r>
      <w:r w:rsidR="00D04E78" w:rsidRPr="00112186">
        <w:rPr>
          <w:rFonts w:asciiTheme="minorEastAsia" w:hAnsiTheme="minorEastAsia" w:cs="仿宋" w:hint="eastAsia"/>
          <w:color w:val="333333"/>
          <w:sz w:val="32"/>
          <w:szCs w:val="32"/>
          <w:shd w:val="clear" w:color="auto" w:fill="FFFFFF"/>
        </w:rPr>
        <w:t>勐海县财政局关于</w:t>
      </w:r>
      <w:r w:rsidR="00D651A8">
        <w:rPr>
          <w:rFonts w:asciiTheme="minorEastAsia" w:hAnsiTheme="minorEastAsia" w:cs="仿宋" w:hint="eastAsia"/>
          <w:color w:val="333333"/>
          <w:sz w:val="32"/>
          <w:szCs w:val="32"/>
          <w:shd w:val="clear" w:color="auto" w:fill="FFFFFF"/>
        </w:rPr>
        <w:t>安排2020年中央统筹整合涉农资金（安排县林业和草原局勐海县2020年生态扶贫林木发展支持项目）的通知</w:t>
      </w:r>
      <w:r w:rsidRPr="00112186">
        <w:rPr>
          <w:rFonts w:asciiTheme="minorEastAsia" w:hAnsiTheme="minorEastAsia" w:cs="仿宋" w:hint="eastAsia"/>
          <w:color w:val="333333"/>
          <w:sz w:val="32"/>
          <w:szCs w:val="32"/>
          <w:shd w:val="clear" w:color="auto" w:fill="FFFFFF"/>
        </w:rPr>
        <w:t>》</w:t>
      </w:r>
    </w:p>
    <w:p w:rsidR="00680316" w:rsidRPr="00112186" w:rsidRDefault="00680316" w:rsidP="00680316">
      <w:pPr>
        <w:pStyle w:val="a3"/>
        <w:widowControl/>
        <w:spacing w:after="120" w:line="600" w:lineRule="atLeast"/>
        <w:ind w:firstLine="640"/>
        <w:jc w:val="both"/>
        <w:rPr>
          <w:rFonts w:asciiTheme="minorEastAsia" w:hAnsiTheme="minorEastAsia"/>
          <w:sz w:val="32"/>
          <w:szCs w:val="32"/>
        </w:rPr>
      </w:pPr>
      <w:r w:rsidRPr="00112186">
        <w:rPr>
          <w:rFonts w:asciiTheme="minorEastAsia" w:hAnsiTheme="minorEastAsia" w:cs="仿宋" w:hint="eastAsia"/>
          <w:color w:val="333333"/>
          <w:sz w:val="32"/>
          <w:szCs w:val="32"/>
          <w:shd w:val="clear" w:color="auto" w:fill="FFFFFF"/>
        </w:rPr>
        <w:t>文号：海财农字〔2020〕</w:t>
      </w:r>
      <w:r w:rsidR="00D651A8">
        <w:rPr>
          <w:rFonts w:asciiTheme="minorEastAsia" w:hAnsiTheme="minorEastAsia" w:cs="仿宋" w:hint="eastAsia"/>
          <w:color w:val="333333"/>
          <w:sz w:val="32"/>
          <w:szCs w:val="32"/>
          <w:shd w:val="clear" w:color="auto" w:fill="FFFFFF"/>
        </w:rPr>
        <w:t>202</w:t>
      </w:r>
      <w:r w:rsidRPr="00112186">
        <w:rPr>
          <w:rFonts w:asciiTheme="minorEastAsia" w:hAnsiTheme="minorEastAsia" w:cs="仿宋" w:hint="eastAsia"/>
          <w:color w:val="333333"/>
          <w:sz w:val="32"/>
          <w:szCs w:val="32"/>
          <w:shd w:val="clear" w:color="auto" w:fill="FFFFFF"/>
        </w:rPr>
        <w:t>号</w:t>
      </w:r>
    </w:p>
    <w:p w:rsidR="00680316" w:rsidRPr="00112186" w:rsidRDefault="00680316" w:rsidP="00680316">
      <w:pPr>
        <w:pStyle w:val="a3"/>
        <w:widowControl/>
        <w:spacing w:after="120" w:line="600" w:lineRule="atLeast"/>
        <w:ind w:firstLine="640"/>
        <w:jc w:val="both"/>
        <w:rPr>
          <w:rFonts w:asciiTheme="minorEastAsia" w:hAnsiTheme="minorEastAsia"/>
          <w:sz w:val="32"/>
          <w:szCs w:val="32"/>
        </w:rPr>
      </w:pPr>
      <w:r w:rsidRPr="00112186">
        <w:rPr>
          <w:rFonts w:asciiTheme="minorEastAsia" w:hAnsiTheme="minorEastAsia" w:cs="仿宋" w:hint="eastAsia"/>
          <w:color w:val="333333"/>
          <w:sz w:val="32"/>
          <w:szCs w:val="32"/>
          <w:shd w:val="clear" w:color="auto" w:fill="FFFFFF"/>
        </w:rPr>
        <w:t>文件类型：其他</w:t>
      </w:r>
    </w:p>
    <w:p w:rsidR="00680316" w:rsidRPr="00112186" w:rsidRDefault="00680316" w:rsidP="00680316">
      <w:pPr>
        <w:pStyle w:val="a3"/>
        <w:widowControl/>
        <w:spacing w:after="120" w:line="600" w:lineRule="atLeast"/>
        <w:ind w:firstLine="640"/>
        <w:jc w:val="both"/>
        <w:rPr>
          <w:rFonts w:asciiTheme="minorEastAsia" w:hAnsiTheme="minorEastAsia"/>
          <w:sz w:val="32"/>
          <w:szCs w:val="32"/>
        </w:rPr>
      </w:pPr>
      <w:r w:rsidRPr="00112186">
        <w:rPr>
          <w:rFonts w:asciiTheme="minorEastAsia" w:hAnsiTheme="minorEastAsia" w:cs="仿宋" w:hint="eastAsia"/>
          <w:color w:val="333333"/>
          <w:sz w:val="32"/>
          <w:szCs w:val="32"/>
          <w:shd w:val="clear" w:color="auto" w:fill="FFFFFF"/>
        </w:rPr>
        <w:t>文件金额：</w:t>
      </w:r>
      <w:r w:rsidR="00D651A8">
        <w:rPr>
          <w:rFonts w:asciiTheme="minorEastAsia" w:hAnsiTheme="minorEastAsia" w:cs="仿宋" w:hint="eastAsia"/>
          <w:color w:val="333333"/>
          <w:sz w:val="32"/>
          <w:szCs w:val="32"/>
          <w:shd w:val="clear" w:color="auto" w:fill="FFFFFF"/>
        </w:rPr>
        <w:t>39</w:t>
      </w:r>
      <w:r w:rsidRPr="00112186">
        <w:rPr>
          <w:rFonts w:asciiTheme="minorEastAsia" w:hAnsiTheme="minorEastAsia" w:cs="仿宋" w:hint="eastAsia"/>
          <w:color w:val="333333"/>
          <w:sz w:val="32"/>
          <w:szCs w:val="32"/>
          <w:shd w:val="clear" w:color="auto" w:fill="FFFFFF"/>
        </w:rPr>
        <w:t>万元</w:t>
      </w:r>
    </w:p>
    <w:p w:rsidR="00680316" w:rsidRPr="00112186" w:rsidRDefault="00680316" w:rsidP="00680316">
      <w:pPr>
        <w:pStyle w:val="a3"/>
        <w:widowControl/>
        <w:spacing w:after="120" w:line="600" w:lineRule="atLeast"/>
        <w:ind w:firstLine="640"/>
        <w:jc w:val="both"/>
        <w:rPr>
          <w:rFonts w:asciiTheme="minorEastAsia" w:hAnsiTheme="minorEastAsia"/>
          <w:sz w:val="32"/>
          <w:szCs w:val="32"/>
        </w:rPr>
      </w:pPr>
      <w:r w:rsidRPr="00112186">
        <w:rPr>
          <w:rFonts w:asciiTheme="minorEastAsia" w:hAnsiTheme="minorEastAsia" w:cs="仿宋" w:hint="eastAsia"/>
          <w:color w:val="333333"/>
          <w:sz w:val="32"/>
          <w:szCs w:val="32"/>
          <w:shd w:val="clear" w:color="auto" w:fill="FFFFFF"/>
        </w:rPr>
        <w:lastRenderedPageBreak/>
        <w:t xml:space="preserve">文件涉及的专项资金名称：统筹整合财政涉农资金 </w:t>
      </w:r>
    </w:p>
    <w:p w:rsidR="00680316" w:rsidRPr="00112186" w:rsidRDefault="00680316" w:rsidP="00680316">
      <w:pPr>
        <w:pStyle w:val="a3"/>
        <w:widowControl/>
        <w:spacing w:after="120" w:line="600" w:lineRule="atLeast"/>
        <w:ind w:firstLine="640"/>
        <w:jc w:val="both"/>
        <w:rPr>
          <w:rFonts w:asciiTheme="minorEastAsia" w:hAnsiTheme="minorEastAsia"/>
          <w:sz w:val="32"/>
          <w:szCs w:val="32"/>
        </w:rPr>
      </w:pPr>
      <w:r w:rsidRPr="00112186">
        <w:rPr>
          <w:rFonts w:asciiTheme="minorEastAsia" w:hAnsiTheme="minorEastAsia" w:cs="仿宋" w:hint="eastAsia"/>
          <w:color w:val="333333"/>
          <w:sz w:val="32"/>
          <w:szCs w:val="32"/>
          <w:shd w:val="clear" w:color="auto" w:fill="FFFFFF"/>
        </w:rPr>
        <w:t>资金预算年度：2020年</w:t>
      </w:r>
    </w:p>
    <w:p w:rsidR="0032367C" w:rsidRPr="00112186" w:rsidRDefault="00112186">
      <w:pPr>
        <w:pStyle w:val="a3"/>
        <w:widowControl/>
        <w:spacing w:after="120" w:line="600" w:lineRule="atLeast"/>
        <w:ind w:firstLine="640"/>
        <w:jc w:val="both"/>
        <w:rPr>
          <w:rFonts w:asciiTheme="minorEastAsia" w:hAnsiTheme="minorEastAsia"/>
          <w:sz w:val="32"/>
          <w:szCs w:val="32"/>
        </w:rPr>
      </w:pPr>
      <w:r w:rsidRPr="00112186">
        <w:rPr>
          <w:rFonts w:asciiTheme="minorEastAsia" w:hAnsiTheme="minorEastAsia" w:cs="仿宋" w:hint="eastAsia"/>
          <w:color w:val="333333"/>
          <w:sz w:val="32"/>
          <w:szCs w:val="32"/>
          <w:shd w:val="clear" w:color="auto" w:fill="FFFFFF"/>
        </w:rPr>
        <w:t>公开部门监督举报电话：0691-5122324</w:t>
      </w:r>
    </w:p>
    <w:p w:rsidR="00276535" w:rsidRDefault="00112186" w:rsidP="00276535">
      <w:pPr>
        <w:pStyle w:val="a3"/>
        <w:widowControl/>
        <w:spacing w:after="120" w:line="600" w:lineRule="atLeast"/>
        <w:ind w:firstLine="640"/>
        <w:jc w:val="both"/>
        <w:rPr>
          <w:rFonts w:asciiTheme="minorEastAsia" w:hAnsiTheme="minorEastAsia" w:cs="仿宋"/>
          <w:color w:val="333333"/>
          <w:sz w:val="32"/>
          <w:szCs w:val="32"/>
          <w:shd w:val="clear" w:color="auto" w:fill="FFFFFF"/>
        </w:rPr>
      </w:pPr>
      <w:r w:rsidRPr="00112186">
        <w:rPr>
          <w:rFonts w:asciiTheme="minorEastAsia" w:hAnsiTheme="minorEastAsia" w:cs="仿宋" w:hint="eastAsia"/>
          <w:color w:val="333333"/>
          <w:sz w:val="32"/>
          <w:szCs w:val="32"/>
          <w:shd w:val="clear" w:color="auto" w:fill="FFFFFF"/>
        </w:rPr>
        <w:t>国务院扶贫办监督举报电话：12317</w:t>
      </w:r>
    </w:p>
    <w:p w:rsidR="00276535" w:rsidRDefault="00276535" w:rsidP="00276535">
      <w:pPr>
        <w:pStyle w:val="a3"/>
        <w:widowControl/>
        <w:spacing w:after="120" w:line="600" w:lineRule="atLeast"/>
        <w:ind w:firstLine="640"/>
        <w:jc w:val="both"/>
        <w:rPr>
          <w:rFonts w:asciiTheme="minorEastAsia" w:hAnsiTheme="minorEastAsia" w:cs="仿宋"/>
          <w:color w:val="333333"/>
          <w:sz w:val="32"/>
          <w:szCs w:val="32"/>
          <w:shd w:val="clear" w:color="auto" w:fill="FFFFFF"/>
        </w:rPr>
      </w:pPr>
    </w:p>
    <w:p w:rsidR="00276535" w:rsidRPr="00112186" w:rsidRDefault="00276535" w:rsidP="00276535">
      <w:pPr>
        <w:pStyle w:val="a3"/>
        <w:widowControl/>
        <w:spacing w:after="120" w:line="600" w:lineRule="atLeast"/>
        <w:ind w:firstLine="640"/>
        <w:jc w:val="both"/>
        <w:rPr>
          <w:rFonts w:asciiTheme="minorEastAsia" w:hAnsiTheme="minorEastAsia"/>
          <w:sz w:val="32"/>
          <w:szCs w:val="32"/>
        </w:rPr>
      </w:pPr>
      <w:r w:rsidRPr="00A068CF">
        <w:rPr>
          <w:rFonts w:eastAsia="方正仿宋_GBK"/>
          <w:sz w:val="32"/>
          <w:szCs w:val="32"/>
        </w:rPr>
        <w:t>附件：勐海县</w:t>
      </w:r>
      <w:r w:rsidRPr="00A068CF">
        <w:rPr>
          <w:rFonts w:eastAsia="方正仿宋_GBK" w:hint="eastAsia"/>
          <w:sz w:val="32"/>
          <w:szCs w:val="32"/>
        </w:rPr>
        <w:t>财政局</w:t>
      </w:r>
      <w:r w:rsidRPr="00112186">
        <w:rPr>
          <w:rFonts w:asciiTheme="minorEastAsia" w:hAnsiTheme="minorEastAsia" w:cs="仿宋" w:hint="eastAsia"/>
          <w:color w:val="333333"/>
          <w:sz w:val="32"/>
          <w:szCs w:val="32"/>
          <w:shd w:val="clear" w:color="auto" w:fill="FFFFFF"/>
        </w:rPr>
        <w:t>海财农字〔2020〕</w:t>
      </w:r>
      <w:r w:rsidR="00D651A8">
        <w:rPr>
          <w:rFonts w:asciiTheme="minorEastAsia" w:hAnsiTheme="minorEastAsia" w:cs="仿宋" w:hint="eastAsia"/>
          <w:color w:val="333333"/>
          <w:sz w:val="32"/>
          <w:szCs w:val="32"/>
          <w:shd w:val="clear" w:color="auto" w:fill="FFFFFF"/>
        </w:rPr>
        <w:t>202</w:t>
      </w:r>
      <w:r w:rsidRPr="00112186">
        <w:rPr>
          <w:rFonts w:asciiTheme="minorEastAsia" w:hAnsiTheme="minorEastAsia" w:cs="仿宋" w:hint="eastAsia"/>
          <w:color w:val="333333"/>
          <w:sz w:val="32"/>
          <w:szCs w:val="32"/>
          <w:shd w:val="clear" w:color="auto" w:fill="FFFFFF"/>
        </w:rPr>
        <w:t>号</w:t>
      </w:r>
      <w:r w:rsidRPr="00A068CF">
        <w:rPr>
          <w:rFonts w:asciiTheme="minorEastAsia" w:hAnsiTheme="minorEastAsia" w:cs="仿宋" w:hint="eastAsia"/>
          <w:color w:val="333333"/>
          <w:sz w:val="32"/>
          <w:szCs w:val="32"/>
          <w:shd w:val="clear" w:color="auto" w:fill="FFFFFF"/>
        </w:rPr>
        <w:t>拨款文件</w:t>
      </w:r>
    </w:p>
    <w:p w:rsidR="00276535" w:rsidRPr="00112186" w:rsidRDefault="00276535">
      <w:pPr>
        <w:pStyle w:val="a3"/>
        <w:widowControl/>
        <w:spacing w:after="120" w:line="600" w:lineRule="atLeast"/>
        <w:ind w:firstLine="640"/>
        <w:jc w:val="both"/>
        <w:rPr>
          <w:rFonts w:asciiTheme="minorEastAsia" w:hAnsiTheme="minorEastAsia"/>
          <w:sz w:val="32"/>
          <w:szCs w:val="32"/>
        </w:rPr>
      </w:pPr>
    </w:p>
    <w:p w:rsidR="0032367C" w:rsidRDefault="0032367C">
      <w:pPr>
        <w:pStyle w:val="a3"/>
        <w:widowControl/>
        <w:spacing w:after="120" w:line="600" w:lineRule="atLeast"/>
        <w:ind w:firstLine="640"/>
        <w:jc w:val="both"/>
        <w:rPr>
          <w:rFonts w:asciiTheme="minorEastAsia" w:hAnsiTheme="minorEastAsia"/>
          <w:sz w:val="32"/>
          <w:szCs w:val="32"/>
        </w:rPr>
      </w:pPr>
    </w:p>
    <w:p w:rsidR="00276535" w:rsidRPr="00112186" w:rsidRDefault="00276535">
      <w:pPr>
        <w:pStyle w:val="a3"/>
        <w:widowControl/>
        <w:spacing w:after="120" w:line="600" w:lineRule="atLeast"/>
        <w:ind w:firstLine="640"/>
        <w:jc w:val="both"/>
        <w:rPr>
          <w:rFonts w:asciiTheme="minorEastAsia" w:hAnsiTheme="minorEastAsia"/>
          <w:sz w:val="32"/>
          <w:szCs w:val="32"/>
        </w:rPr>
      </w:pPr>
    </w:p>
    <w:p w:rsidR="0032367C" w:rsidRPr="00112186" w:rsidRDefault="0032367C">
      <w:pPr>
        <w:rPr>
          <w:rFonts w:asciiTheme="minorEastAsia" w:hAnsiTheme="minorEastAsia"/>
          <w:sz w:val="32"/>
          <w:szCs w:val="32"/>
        </w:rPr>
      </w:pPr>
    </w:p>
    <w:sectPr w:rsidR="0032367C" w:rsidRPr="00112186" w:rsidSect="003236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898" w:rsidRDefault="00886898" w:rsidP="00276535">
      <w:r>
        <w:separator/>
      </w:r>
    </w:p>
  </w:endnote>
  <w:endnote w:type="continuationSeparator" w:id="0">
    <w:p w:rsidR="00886898" w:rsidRDefault="00886898" w:rsidP="0027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898" w:rsidRDefault="00886898" w:rsidP="00276535">
      <w:r>
        <w:separator/>
      </w:r>
    </w:p>
  </w:footnote>
  <w:footnote w:type="continuationSeparator" w:id="0">
    <w:p w:rsidR="00886898" w:rsidRDefault="00886898" w:rsidP="00276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0C2F4C"/>
    <w:rsid w:val="0005315A"/>
    <w:rsid w:val="00112186"/>
    <w:rsid w:val="001520A4"/>
    <w:rsid w:val="001E6AE8"/>
    <w:rsid w:val="00276535"/>
    <w:rsid w:val="0032367C"/>
    <w:rsid w:val="004E4DB0"/>
    <w:rsid w:val="005166A5"/>
    <w:rsid w:val="005A0FC3"/>
    <w:rsid w:val="00680316"/>
    <w:rsid w:val="00886898"/>
    <w:rsid w:val="00BC6014"/>
    <w:rsid w:val="00D04E78"/>
    <w:rsid w:val="00D651A8"/>
    <w:rsid w:val="00D84CB7"/>
    <w:rsid w:val="00F00723"/>
    <w:rsid w:val="00F40E77"/>
    <w:rsid w:val="670C2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67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367C"/>
    <w:pPr>
      <w:spacing w:after="150" w:line="315" w:lineRule="atLeast"/>
      <w:jc w:val="left"/>
    </w:pPr>
    <w:rPr>
      <w:rFonts w:cs="Times New Roman"/>
      <w:kern w:val="0"/>
      <w:szCs w:val="21"/>
    </w:rPr>
  </w:style>
  <w:style w:type="character" w:styleId="a4">
    <w:name w:val="Strong"/>
    <w:basedOn w:val="a0"/>
    <w:qFormat/>
    <w:rsid w:val="0032367C"/>
    <w:rPr>
      <w:b/>
    </w:rPr>
  </w:style>
  <w:style w:type="character" w:styleId="a5">
    <w:name w:val="FollowedHyperlink"/>
    <w:basedOn w:val="a0"/>
    <w:rsid w:val="0032367C"/>
    <w:rPr>
      <w:color w:val="337AB7"/>
      <w:u w:val="none"/>
    </w:rPr>
  </w:style>
  <w:style w:type="character" w:styleId="HTML">
    <w:name w:val="HTML Definition"/>
    <w:basedOn w:val="a0"/>
    <w:rsid w:val="0032367C"/>
    <w:rPr>
      <w:i/>
    </w:rPr>
  </w:style>
  <w:style w:type="character" w:styleId="a6">
    <w:name w:val="Hyperlink"/>
    <w:basedOn w:val="a0"/>
    <w:rsid w:val="0032367C"/>
    <w:rPr>
      <w:color w:val="337AB7"/>
      <w:u w:val="none"/>
    </w:rPr>
  </w:style>
  <w:style w:type="character" w:styleId="HTML0">
    <w:name w:val="HTML Code"/>
    <w:basedOn w:val="a0"/>
    <w:rsid w:val="0032367C"/>
    <w:rPr>
      <w:rFonts w:ascii="Consolas" w:eastAsia="Consolas" w:hAnsi="Consolas" w:cs="Consolas"/>
      <w:color w:val="C7254E"/>
      <w:sz w:val="21"/>
      <w:szCs w:val="21"/>
      <w:bdr w:val="none" w:sz="0" w:space="0" w:color="auto"/>
      <w:shd w:val="clear" w:color="auto" w:fill="F9F2F4"/>
    </w:rPr>
  </w:style>
  <w:style w:type="character" w:styleId="HTML1">
    <w:name w:val="HTML Keyboard"/>
    <w:basedOn w:val="a0"/>
    <w:rsid w:val="0032367C"/>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rsid w:val="0032367C"/>
    <w:rPr>
      <w:rFonts w:ascii="Consolas" w:eastAsia="Consolas" w:hAnsi="Consolas" w:cs="Consolas" w:hint="default"/>
      <w:sz w:val="21"/>
      <w:szCs w:val="21"/>
    </w:rPr>
  </w:style>
  <w:style w:type="character" w:customStyle="1" w:styleId="folder">
    <w:name w:val="folder"/>
    <w:basedOn w:val="a0"/>
    <w:rsid w:val="0032367C"/>
    <w:rPr>
      <w:bdr w:val="none" w:sz="0" w:space="0" w:color="auto"/>
    </w:rPr>
  </w:style>
  <w:style w:type="character" w:customStyle="1" w:styleId="folder1">
    <w:name w:val="folder1"/>
    <w:basedOn w:val="a0"/>
    <w:rsid w:val="0032367C"/>
  </w:style>
  <w:style w:type="character" w:customStyle="1" w:styleId="file">
    <w:name w:val="file"/>
    <w:basedOn w:val="a0"/>
    <w:rsid w:val="0032367C"/>
    <w:rPr>
      <w:bdr w:val="none" w:sz="0" w:space="0" w:color="auto"/>
    </w:rPr>
  </w:style>
  <w:style w:type="paragraph" w:styleId="a7">
    <w:name w:val="Balloon Text"/>
    <w:basedOn w:val="a"/>
    <w:link w:val="Char"/>
    <w:rsid w:val="001520A4"/>
    <w:rPr>
      <w:sz w:val="18"/>
      <w:szCs w:val="18"/>
    </w:rPr>
  </w:style>
  <w:style w:type="character" w:customStyle="1" w:styleId="Char">
    <w:name w:val="批注框文本 Char"/>
    <w:basedOn w:val="a0"/>
    <w:link w:val="a7"/>
    <w:rsid w:val="001520A4"/>
    <w:rPr>
      <w:rFonts w:asciiTheme="minorHAnsi" w:eastAsiaTheme="minorEastAsia" w:hAnsiTheme="minorHAnsi" w:cstheme="minorBidi"/>
      <w:kern w:val="2"/>
      <w:sz w:val="18"/>
      <w:szCs w:val="18"/>
    </w:rPr>
  </w:style>
  <w:style w:type="paragraph" w:styleId="a8">
    <w:name w:val="header"/>
    <w:basedOn w:val="a"/>
    <w:link w:val="Char0"/>
    <w:rsid w:val="002765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76535"/>
    <w:rPr>
      <w:rFonts w:asciiTheme="minorHAnsi" w:eastAsiaTheme="minorEastAsia" w:hAnsiTheme="minorHAnsi" w:cstheme="minorBidi"/>
      <w:kern w:val="2"/>
      <w:sz w:val="18"/>
      <w:szCs w:val="18"/>
    </w:rPr>
  </w:style>
  <w:style w:type="paragraph" w:styleId="a9">
    <w:name w:val="footer"/>
    <w:basedOn w:val="a"/>
    <w:link w:val="Char1"/>
    <w:rsid w:val="00276535"/>
    <w:pPr>
      <w:tabs>
        <w:tab w:val="center" w:pos="4153"/>
        <w:tab w:val="right" w:pos="8306"/>
      </w:tabs>
      <w:snapToGrid w:val="0"/>
      <w:jc w:val="left"/>
    </w:pPr>
    <w:rPr>
      <w:sz w:val="18"/>
      <w:szCs w:val="18"/>
    </w:rPr>
  </w:style>
  <w:style w:type="character" w:customStyle="1" w:styleId="Char1">
    <w:name w:val="页脚 Char"/>
    <w:basedOn w:val="a0"/>
    <w:link w:val="a9"/>
    <w:rsid w:val="0027653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87</Words>
  <Characters>497</Characters>
  <Application>Microsoft Office Word</Application>
  <DocSecurity>0</DocSecurity>
  <Lines>4</Lines>
  <Paragraphs>1</Paragraphs>
  <ScaleCrop>false</ScaleCrop>
  <Company>西双版纳州勐海县党政机关单位</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2020-05-12T03:50:00Z</dcterms:created>
  <dcterms:modified xsi:type="dcterms:W3CDTF">2020-08-03T09:49:00Z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